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035C2D">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bookmarkStart w:id="0" w:name="page1"/>
            <w:bookmarkEnd w:id="0"/>
          </w:p>
        </w:tc>
        <w:tc>
          <w:tcPr>
            <w:tcW w:w="910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362"/>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035C2D">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D9E2F3"/>
            <w:vAlign w:val="bottom"/>
          </w:tcPr>
          <w:p w:rsidR="00BF779D" w:rsidRPr="00167E11" w:rsidRDefault="002950D1" w:rsidP="00035C2D">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143"/>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D9E2F3"/>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167E11" w:rsidRPr="00167E11" w:rsidTr="00035C2D">
        <w:trPr>
          <w:trHeight w:val="425"/>
        </w:trPr>
        <w:tc>
          <w:tcPr>
            <w:tcW w:w="60" w:type="dxa"/>
            <w:tcBorders>
              <w:top w:val="nil"/>
              <w:left w:val="single" w:sz="8" w:space="0" w:color="auto"/>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035C2D">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D9E2F3"/>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r w:rsidR="00BF779D" w:rsidRPr="00167E11" w:rsidTr="00035C2D">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035C2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9A09E6">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pt;margin-top:1.9pt;width:299.1pt;height:86.85pt;z-index:-34;mso-position-horizontal-relative:text;mso-position-vertical-relative:text" o:allowincell="f">
            <v:imagedata r:id="rId7" o:title=""/>
          </v:shape>
        </w:pic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AF6408" w:rsidRDefault="00AF6408">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27" w:lineRule="exact"/>
        <w:rPr>
          <w:rFonts w:ascii="Times New Roman" w:hAnsi="Times New Roman"/>
          <w:sz w:val="24"/>
          <w:szCs w:val="24"/>
        </w:rPr>
      </w:pPr>
    </w:p>
    <w:p w:rsidR="00AF6408" w:rsidRDefault="00AF6408">
      <w:pPr>
        <w:widowControl w:val="0"/>
        <w:autoSpaceDE w:val="0"/>
        <w:autoSpaceDN w:val="0"/>
        <w:adjustRightInd w:val="0"/>
        <w:spacing w:after="0" w:line="240" w:lineRule="auto"/>
        <w:ind w:left="2840"/>
        <w:rPr>
          <w:rFonts w:ascii="Tahoma" w:hAnsi="Tahoma" w:cs="Tahoma"/>
          <w:b/>
          <w:bCs/>
          <w:sz w:val="96"/>
          <w:szCs w:val="96"/>
        </w:rPr>
      </w:pPr>
    </w:p>
    <w:p w:rsidR="00BF779D" w:rsidRDefault="00167E11">
      <w:pPr>
        <w:widowControl w:val="0"/>
        <w:autoSpaceDE w:val="0"/>
        <w:autoSpaceDN w:val="0"/>
        <w:adjustRightInd w:val="0"/>
        <w:spacing w:after="0" w:line="240" w:lineRule="auto"/>
        <w:ind w:left="2840"/>
        <w:rPr>
          <w:rFonts w:ascii="Times New Roman" w:hAnsi="Times New Roman"/>
          <w:sz w:val="24"/>
          <w:szCs w:val="24"/>
        </w:rPr>
      </w:pPr>
      <w:r>
        <w:rPr>
          <w:rFonts w:ascii="Tahoma" w:hAnsi="Tahoma" w:cs="Tahoma"/>
          <w:b/>
          <w:bCs/>
          <w:sz w:val="96"/>
          <w:szCs w:val="96"/>
        </w:rPr>
        <w:t>Occupational</w:t>
      </w:r>
    </w:p>
    <w:p w:rsidR="00BF779D" w:rsidRDefault="00BF779D">
      <w:pPr>
        <w:widowControl w:val="0"/>
        <w:autoSpaceDE w:val="0"/>
        <w:autoSpaceDN w:val="0"/>
        <w:adjustRightInd w:val="0"/>
        <w:spacing w:after="0" w:line="171"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3360"/>
        <w:rPr>
          <w:rFonts w:ascii="Times New Roman" w:hAnsi="Times New Roman"/>
          <w:sz w:val="24"/>
          <w:szCs w:val="24"/>
        </w:rPr>
      </w:pPr>
      <w:r>
        <w:rPr>
          <w:rFonts w:ascii="Tahoma" w:hAnsi="Tahoma" w:cs="Tahoma"/>
          <w:b/>
          <w:bCs/>
          <w:sz w:val="96"/>
          <w:szCs w:val="96"/>
        </w:rPr>
        <w:t>Health and</w:t>
      </w:r>
    </w:p>
    <w:p w:rsidR="00BF779D" w:rsidRDefault="00BF779D">
      <w:pPr>
        <w:widowControl w:val="0"/>
        <w:autoSpaceDE w:val="0"/>
        <w:autoSpaceDN w:val="0"/>
        <w:adjustRightInd w:val="0"/>
        <w:spacing w:after="0" w:line="176"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2560"/>
        <w:rPr>
          <w:rFonts w:ascii="Times New Roman" w:hAnsi="Times New Roman"/>
          <w:sz w:val="24"/>
          <w:szCs w:val="24"/>
        </w:rPr>
      </w:pPr>
      <w:r>
        <w:rPr>
          <w:rFonts w:ascii="Tahoma" w:hAnsi="Tahoma" w:cs="Tahoma"/>
          <w:b/>
          <w:bCs/>
          <w:sz w:val="96"/>
          <w:szCs w:val="96"/>
        </w:rPr>
        <w:t>Safety Manual</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rsidP="001724FF">
      <w:pPr>
        <w:widowControl w:val="0"/>
        <w:autoSpaceDE w:val="0"/>
        <w:autoSpaceDN w:val="0"/>
        <w:adjustRightInd w:val="0"/>
        <w:spacing w:after="0" w:line="200" w:lineRule="exact"/>
        <w:jc w:val="center"/>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62" w:lineRule="exact"/>
        <w:rPr>
          <w:rFonts w:ascii="Times New Roman" w:hAnsi="Times New Roman"/>
          <w:sz w:val="24"/>
          <w:szCs w:val="24"/>
        </w:rPr>
      </w:pPr>
    </w:p>
    <w:p w:rsidR="00B21E5C" w:rsidRDefault="00B21E5C">
      <w:pPr>
        <w:widowControl w:val="0"/>
        <w:autoSpaceDE w:val="0"/>
        <w:autoSpaceDN w:val="0"/>
        <w:adjustRightInd w:val="0"/>
        <w:spacing w:after="0" w:line="262" w:lineRule="exact"/>
        <w:rPr>
          <w:rFonts w:ascii="Times New Roman" w:hAnsi="Times New Roman"/>
          <w:sz w:val="24"/>
          <w:szCs w:val="24"/>
        </w:rPr>
      </w:pPr>
    </w:p>
    <w:p w:rsidR="00BF779D" w:rsidRDefault="00BF779D">
      <w:pPr>
        <w:widowControl w:val="0"/>
        <w:autoSpaceDE w:val="0"/>
        <w:autoSpaceDN w:val="0"/>
        <w:adjustRightInd w:val="0"/>
        <w:spacing w:after="0" w:line="240" w:lineRule="auto"/>
        <w:ind w:left="5580"/>
        <w:rPr>
          <w:rFonts w:ascii="Times New Roman" w:hAnsi="Times New Roman"/>
          <w:sz w:val="24"/>
          <w:szCs w:val="24"/>
        </w:rPr>
      </w:pP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rsidSect="00DA0BF0">
          <w:footerReference w:type="default" r:id="rId8"/>
          <w:pgSz w:w="11900" w:h="16838"/>
          <w:pgMar w:top="157" w:right="280" w:bottom="1440" w:left="320" w:header="720" w:footer="720" w:gutter="0"/>
          <w:cols w:space="720" w:equalWidth="0">
            <w:col w:w="11300"/>
          </w:cols>
          <w:noEndnote/>
          <w:titlePg/>
          <w:docGrid w:linePitch="299"/>
        </w:sectPr>
      </w:pPr>
    </w:p>
    <w:tbl>
      <w:tblPr>
        <w:tblpPr w:leftFromText="180" w:rightFromText="180" w:horzAnchor="margin" w:tblpY="42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1" w:name="page2"/>
            <w:bookmarkEnd w:id="1"/>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840"/>
        <w:rPr>
          <w:rFonts w:ascii="Times New Roman" w:hAnsi="Times New Roman"/>
          <w:sz w:val="24"/>
          <w:szCs w:val="24"/>
        </w:rPr>
      </w:pPr>
      <w:r>
        <w:rPr>
          <w:rFonts w:ascii="Tahoma" w:hAnsi="Tahoma" w:cs="Tahoma"/>
          <w:b/>
          <w:bCs/>
          <w:sz w:val="24"/>
          <w:szCs w:val="24"/>
        </w:rPr>
        <w:t>Index</w:t>
      </w:r>
    </w:p>
    <w:p w:rsidR="00BF779D" w:rsidRDefault="00BF779D">
      <w:pPr>
        <w:widowControl w:val="0"/>
        <w:autoSpaceDE w:val="0"/>
        <w:autoSpaceDN w:val="0"/>
        <w:adjustRightInd w:val="0"/>
        <w:spacing w:after="0" w:line="243" w:lineRule="exact"/>
        <w:rPr>
          <w:rFonts w:ascii="Times New Roman" w:hAnsi="Times New Roman"/>
          <w:sz w:val="24"/>
          <w:szCs w:val="24"/>
        </w:rPr>
      </w:pPr>
    </w:p>
    <w:p w:rsidR="00BF779D" w:rsidRDefault="00167E11">
      <w:pPr>
        <w:widowControl w:val="0"/>
        <w:tabs>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b/>
          <w:bCs/>
          <w:sz w:val="24"/>
          <w:szCs w:val="24"/>
        </w:rPr>
        <w:t>1. General Policy Statement</w:t>
      </w:r>
      <w:r>
        <w:rPr>
          <w:rFonts w:ascii="Times New Roman" w:hAnsi="Times New Roman"/>
          <w:sz w:val="24"/>
          <w:szCs w:val="24"/>
        </w:rPr>
        <w:tab/>
      </w:r>
      <w:proofErr w:type="gramStart"/>
      <w:r>
        <w:rPr>
          <w:rFonts w:ascii="Tahoma" w:hAnsi="Tahoma" w:cs="Tahoma"/>
          <w:b/>
          <w:bCs/>
          <w:sz w:val="24"/>
          <w:szCs w:val="24"/>
        </w:rPr>
        <w:t xml:space="preserve">Page </w:t>
      </w:r>
      <w:r w:rsidR="00976905">
        <w:rPr>
          <w:rFonts w:ascii="Tahoma" w:hAnsi="Tahoma" w:cs="Tahoma"/>
          <w:b/>
          <w:bCs/>
          <w:sz w:val="24"/>
          <w:szCs w:val="24"/>
        </w:rPr>
        <w:t xml:space="preserve"> </w:t>
      </w:r>
      <w:r>
        <w:rPr>
          <w:rFonts w:ascii="Tahoma" w:hAnsi="Tahoma" w:cs="Tahoma"/>
          <w:b/>
          <w:bCs/>
          <w:sz w:val="24"/>
          <w:szCs w:val="24"/>
        </w:rPr>
        <w:t>3</w:t>
      </w:r>
      <w:proofErr w:type="gramEnd"/>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Health and Safety Policy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Policy </w:t>
      </w:r>
      <w:proofErr w:type="spellStart"/>
      <w:r w:rsidR="00CF4F7D">
        <w:rPr>
          <w:rFonts w:ascii="Tahoma" w:hAnsi="Tahoma" w:cs="Tahoma"/>
          <w:sz w:val="24"/>
          <w:szCs w:val="24"/>
        </w:rPr>
        <w:t>Authorised</w:t>
      </w:r>
      <w:proofErr w:type="spellEnd"/>
      <w:r>
        <w:rPr>
          <w:rFonts w:ascii="Tahoma" w:hAnsi="Tahoma" w:cs="Tahoma"/>
          <w:sz w:val="24"/>
          <w:szCs w:val="24"/>
        </w:rPr>
        <w:t xml:space="preserve"> by </w:t>
      </w:r>
      <w:r w:rsidR="009A09E6">
        <w:rPr>
          <w:rFonts w:ascii="Tahoma" w:hAnsi="Tahoma" w:cs="Tahoma"/>
          <w:sz w:val="24"/>
          <w:szCs w:val="24"/>
        </w:rPr>
        <w:t>S</w:t>
      </w:r>
      <w:r>
        <w:rPr>
          <w:rFonts w:ascii="Tahoma" w:hAnsi="Tahoma" w:cs="Tahoma"/>
          <w:sz w:val="24"/>
          <w:szCs w:val="24"/>
        </w:rPr>
        <w:t xml:space="preserve">enior Management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Staff responsibilities to Policies and Procedures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Directors responsibilities to Health and Safety </w:t>
      </w:r>
    </w:p>
    <w:p w:rsidR="00BF779D" w:rsidRDefault="00167E11">
      <w:pPr>
        <w:widowControl w:val="0"/>
        <w:tabs>
          <w:tab w:val="left" w:pos="2540"/>
          <w:tab w:val="left" w:pos="9020"/>
        </w:tabs>
        <w:autoSpaceDE w:val="0"/>
        <w:autoSpaceDN w:val="0"/>
        <w:adjustRightInd w:val="0"/>
        <w:spacing w:after="0" w:line="240" w:lineRule="auto"/>
        <w:ind w:left="1840"/>
        <w:rPr>
          <w:rFonts w:ascii="Times New Roman" w:hAnsi="Times New Roman"/>
          <w:sz w:val="24"/>
          <w:szCs w:val="24"/>
        </w:rPr>
      </w:pPr>
      <w:bookmarkStart w:id="2" w:name="_GoBack"/>
      <w:bookmarkEnd w:id="2"/>
      <w:r>
        <w:rPr>
          <w:rFonts w:ascii="Tahoma" w:hAnsi="Tahoma" w:cs="Tahoma"/>
          <w:sz w:val="24"/>
          <w:szCs w:val="24"/>
        </w:rPr>
        <w:t>1.5</w:t>
      </w:r>
      <w:r>
        <w:rPr>
          <w:rFonts w:ascii="Times New Roman" w:hAnsi="Times New Roman"/>
          <w:sz w:val="24"/>
          <w:szCs w:val="24"/>
        </w:rPr>
        <w:tab/>
      </w:r>
      <w:r>
        <w:rPr>
          <w:rFonts w:ascii="Tahoma" w:hAnsi="Tahoma" w:cs="Tahoma"/>
          <w:sz w:val="24"/>
          <w:szCs w:val="24"/>
        </w:rPr>
        <w:t xml:space="preserve">Individual </w:t>
      </w:r>
      <w:r w:rsidR="00280780">
        <w:rPr>
          <w:rFonts w:ascii="Tahoma" w:hAnsi="Tahoma" w:cs="Tahoma"/>
          <w:sz w:val="24"/>
          <w:szCs w:val="24"/>
        </w:rPr>
        <w:t>employee’s</w:t>
      </w:r>
      <w:r>
        <w:rPr>
          <w:rFonts w:ascii="Tahoma" w:hAnsi="Tahoma" w:cs="Tahoma"/>
          <w:sz w:val="24"/>
          <w:szCs w:val="24"/>
        </w:rPr>
        <w:t xml:space="preserve"> responsibilities to Health and Safety</w:t>
      </w:r>
      <w:r>
        <w:rPr>
          <w:rFonts w:ascii="Times New Roman" w:hAnsi="Times New Roman"/>
          <w:sz w:val="24"/>
          <w:szCs w:val="24"/>
        </w:rPr>
        <w:tab/>
      </w:r>
      <w:r>
        <w:rPr>
          <w:rFonts w:ascii="Tahoma" w:hAnsi="Tahoma" w:cs="Tahoma"/>
          <w:b/>
          <w:bCs/>
          <w:sz w:val="24"/>
          <w:szCs w:val="24"/>
        </w:rPr>
        <w:t xml:space="preserve">Page </w:t>
      </w:r>
      <w:r w:rsidR="00976905">
        <w:rPr>
          <w:rFonts w:ascii="Tahoma" w:hAnsi="Tahoma" w:cs="Tahoma"/>
          <w:b/>
          <w:bCs/>
          <w:sz w:val="24"/>
          <w:szCs w:val="24"/>
        </w:rPr>
        <w:t xml:space="preserve"> </w:t>
      </w:r>
      <w:r>
        <w:rPr>
          <w:rFonts w:ascii="Tahoma" w:hAnsi="Tahoma" w:cs="Tahoma"/>
          <w:b/>
          <w:bCs/>
          <w:sz w:val="24"/>
          <w:szCs w:val="24"/>
        </w:rPr>
        <w:t>4</w:t>
      </w:r>
    </w:p>
    <w:p w:rsidR="00BF779D" w:rsidRDefault="00BF779D">
      <w:pPr>
        <w:widowControl w:val="0"/>
        <w:autoSpaceDE w:val="0"/>
        <w:autoSpaceDN w:val="0"/>
        <w:adjustRightInd w:val="0"/>
        <w:spacing w:after="0" w:line="42" w:lineRule="exact"/>
        <w:rPr>
          <w:rFonts w:ascii="Times New Roman" w:hAnsi="Times New Roman"/>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Consultation with employee representative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Reporting and recording of workplace incidents and injuries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Directors understand Health and Safety Management </w:t>
      </w:r>
    </w:p>
    <w:p w:rsidR="004E084F" w:rsidRDefault="009F0DBF">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WDLH Mobile Phone Policy</w:t>
      </w:r>
      <w:r w:rsidR="00830FE0">
        <w:rPr>
          <w:rFonts w:ascii="Tahoma" w:hAnsi="Tahoma" w:cs="Tahoma"/>
          <w:sz w:val="24"/>
          <w:szCs w:val="24"/>
        </w:rPr>
        <w:tab/>
      </w:r>
      <w:r w:rsidR="00830FE0">
        <w:rPr>
          <w:rFonts w:ascii="Tahoma" w:hAnsi="Tahoma" w:cs="Tahoma"/>
          <w:sz w:val="24"/>
          <w:szCs w:val="24"/>
        </w:rPr>
        <w:tab/>
      </w:r>
      <w:r w:rsidR="00830FE0">
        <w:rPr>
          <w:rFonts w:ascii="Tahoma" w:hAnsi="Tahoma" w:cs="Tahoma"/>
          <w:sz w:val="24"/>
          <w:szCs w:val="24"/>
        </w:rPr>
        <w:tab/>
      </w:r>
      <w:r w:rsidR="00830FE0">
        <w:rPr>
          <w:rFonts w:ascii="Tahoma" w:hAnsi="Tahoma" w:cs="Tahoma"/>
          <w:sz w:val="24"/>
          <w:szCs w:val="24"/>
        </w:rPr>
        <w:tab/>
      </w:r>
      <w:r w:rsidR="00830FE0">
        <w:rPr>
          <w:rFonts w:ascii="Tahoma" w:hAnsi="Tahoma" w:cs="Tahoma"/>
          <w:sz w:val="24"/>
          <w:szCs w:val="24"/>
        </w:rPr>
        <w:tab/>
        <w:t xml:space="preserve">     </w:t>
      </w:r>
      <w:bookmarkStart w:id="3" w:name="_Hlk1037801"/>
      <w:proofErr w:type="gramStart"/>
      <w:r w:rsidR="00830FE0">
        <w:rPr>
          <w:rFonts w:ascii="Tahoma" w:hAnsi="Tahoma" w:cs="Tahoma"/>
          <w:b/>
          <w:bCs/>
          <w:sz w:val="24"/>
          <w:szCs w:val="24"/>
        </w:rPr>
        <w:t xml:space="preserve">Page </w:t>
      </w:r>
      <w:r w:rsidR="00976905">
        <w:rPr>
          <w:rFonts w:ascii="Tahoma" w:hAnsi="Tahoma" w:cs="Tahoma"/>
          <w:b/>
          <w:bCs/>
          <w:sz w:val="24"/>
          <w:szCs w:val="24"/>
        </w:rPr>
        <w:t xml:space="preserve"> </w:t>
      </w:r>
      <w:r w:rsidR="00830FE0">
        <w:rPr>
          <w:rFonts w:ascii="Tahoma" w:hAnsi="Tahoma" w:cs="Tahoma"/>
          <w:b/>
          <w:bCs/>
          <w:sz w:val="24"/>
          <w:szCs w:val="24"/>
        </w:rPr>
        <w:t>5</w:t>
      </w:r>
      <w:bookmarkEnd w:id="3"/>
      <w:proofErr w:type="gramEnd"/>
    </w:p>
    <w:p w:rsidR="009F0DBF" w:rsidRDefault="009F0DBF">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WDLH Bullying Policy</w:t>
      </w:r>
      <w:r w:rsidR="00AD6B7B" w:rsidRPr="00AD6B7B">
        <w:rPr>
          <w:rFonts w:ascii="Tahoma" w:hAnsi="Tahoma" w:cs="Tahoma"/>
          <w:b/>
          <w:bCs/>
          <w:sz w:val="24"/>
          <w:szCs w:val="24"/>
        </w:rPr>
        <w:t xml:space="preserve"> </w:t>
      </w:r>
      <w:r w:rsidR="00AD6B7B">
        <w:rPr>
          <w:rFonts w:ascii="Tahoma" w:hAnsi="Tahoma" w:cs="Tahoma"/>
          <w:b/>
          <w:bCs/>
          <w:sz w:val="24"/>
          <w:szCs w:val="24"/>
        </w:rPr>
        <w:tab/>
      </w:r>
      <w:r w:rsidR="00AD6B7B">
        <w:rPr>
          <w:rFonts w:ascii="Tahoma" w:hAnsi="Tahoma" w:cs="Tahoma"/>
          <w:b/>
          <w:bCs/>
          <w:sz w:val="24"/>
          <w:szCs w:val="24"/>
        </w:rPr>
        <w:tab/>
      </w:r>
      <w:r w:rsidR="00AD6B7B">
        <w:rPr>
          <w:rFonts w:ascii="Tahoma" w:hAnsi="Tahoma" w:cs="Tahoma"/>
          <w:b/>
          <w:bCs/>
          <w:sz w:val="24"/>
          <w:szCs w:val="24"/>
        </w:rPr>
        <w:tab/>
      </w:r>
      <w:r w:rsidR="00AD6B7B">
        <w:rPr>
          <w:rFonts w:ascii="Tahoma" w:hAnsi="Tahoma" w:cs="Tahoma"/>
          <w:b/>
          <w:bCs/>
          <w:sz w:val="24"/>
          <w:szCs w:val="24"/>
        </w:rPr>
        <w:tab/>
      </w:r>
      <w:r w:rsidR="00AD6B7B">
        <w:rPr>
          <w:rFonts w:ascii="Tahoma" w:hAnsi="Tahoma" w:cs="Tahoma"/>
          <w:b/>
          <w:bCs/>
          <w:sz w:val="24"/>
          <w:szCs w:val="24"/>
        </w:rPr>
        <w:tab/>
      </w:r>
      <w:r w:rsidR="00AD6B7B">
        <w:rPr>
          <w:rFonts w:ascii="Tahoma" w:hAnsi="Tahoma" w:cs="Tahoma"/>
          <w:b/>
          <w:bCs/>
          <w:sz w:val="24"/>
          <w:szCs w:val="24"/>
        </w:rPr>
        <w:tab/>
        <w:t xml:space="preserve">     </w:t>
      </w:r>
      <w:proofErr w:type="gramStart"/>
      <w:r w:rsidR="00AD6B7B">
        <w:rPr>
          <w:rFonts w:ascii="Tahoma" w:hAnsi="Tahoma" w:cs="Tahoma"/>
          <w:b/>
          <w:bCs/>
          <w:sz w:val="24"/>
          <w:szCs w:val="24"/>
        </w:rPr>
        <w:t>Page</w:t>
      </w:r>
      <w:r w:rsidR="00AD6B7B">
        <w:rPr>
          <w:rFonts w:ascii="Tahoma" w:hAnsi="Tahoma" w:cs="Tahoma"/>
          <w:b/>
          <w:bCs/>
          <w:sz w:val="24"/>
          <w:szCs w:val="24"/>
        </w:rPr>
        <w:t xml:space="preserve"> </w:t>
      </w:r>
      <w:r w:rsidR="00976905">
        <w:rPr>
          <w:rFonts w:ascii="Tahoma" w:hAnsi="Tahoma" w:cs="Tahoma"/>
          <w:b/>
          <w:bCs/>
          <w:sz w:val="24"/>
          <w:szCs w:val="24"/>
        </w:rPr>
        <w:t xml:space="preserve"> </w:t>
      </w:r>
      <w:r w:rsidR="00AD6B7B">
        <w:rPr>
          <w:rFonts w:ascii="Tahoma" w:hAnsi="Tahoma" w:cs="Tahoma"/>
          <w:b/>
          <w:bCs/>
          <w:sz w:val="24"/>
          <w:szCs w:val="24"/>
        </w:rPr>
        <w:t>7</w:t>
      </w:r>
      <w:proofErr w:type="gramEnd"/>
    </w:p>
    <w:p w:rsidR="00AD6B7B" w:rsidRPr="00AD6B7B" w:rsidRDefault="00AD6B7B" w:rsidP="00AD6B7B">
      <w:pPr>
        <w:widowControl w:val="0"/>
        <w:numPr>
          <w:ilvl w:val="0"/>
          <w:numId w:val="2"/>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sidRPr="00AD6B7B">
        <w:rPr>
          <w:rFonts w:ascii="Tahoma" w:hAnsi="Tahoma" w:cs="Tahoma"/>
          <w:sz w:val="24"/>
          <w:szCs w:val="24"/>
        </w:rPr>
        <w:t>Staff Grievances and Dispute Resolution Policy</w:t>
      </w:r>
      <w:r w:rsidRPr="00AD6B7B">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t xml:space="preserve">    </w:t>
      </w:r>
      <w:r w:rsidR="00976905">
        <w:rPr>
          <w:rFonts w:ascii="Tahoma" w:hAnsi="Tahoma" w:cs="Tahoma"/>
          <w:b/>
          <w:bCs/>
          <w:sz w:val="24"/>
          <w:szCs w:val="24"/>
        </w:rPr>
        <w:t xml:space="preserve"> </w:t>
      </w:r>
      <w:proofErr w:type="gramStart"/>
      <w:r>
        <w:rPr>
          <w:rFonts w:ascii="Tahoma" w:hAnsi="Tahoma" w:cs="Tahoma"/>
          <w:b/>
          <w:bCs/>
          <w:sz w:val="24"/>
          <w:szCs w:val="24"/>
        </w:rPr>
        <w:t xml:space="preserve">Page </w:t>
      </w:r>
      <w:r w:rsidR="00976905">
        <w:rPr>
          <w:rFonts w:ascii="Tahoma" w:hAnsi="Tahoma" w:cs="Tahoma"/>
          <w:b/>
          <w:bCs/>
          <w:sz w:val="24"/>
          <w:szCs w:val="24"/>
        </w:rPr>
        <w:t xml:space="preserve"> </w:t>
      </w:r>
      <w:r>
        <w:rPr>
          <w:rFonts w:ascii="Tahoma" w:hAnsi="Tahoma" w:cs="Tahoma"/>
          <w:b/>
          <w:bCs/>
          <w:sz w:val="24"/>
          <w:szCs w:val="24"/>
        </w:rPr>
        <w:t>9</w:t>
      </w:r>
      <w:proofErr w:type="gramEnd"/>
    </w:p>
    <w:p w:rsidR="00AD6B7B" w:rsidRDefault="00AD6B7B" w:rsidP="00AD6B7B">
      <w:pPr>
        <w:widowControl w:val="0"/>
        <w:overflowPunct w:val="0"/>
        <w:autoSpaceDE w:val="0"/>
        <w:autoSpaceDN w:val="0"/>
        <w:adjustRightInd w:val="0"/>
        <w:spacing w:after="0" w:line="240" w:lineRule="auto"/>
        <w:ind w:left="1841"/>
        <w:jc w:val="both"/>
        <w:rPr>
          <w:rFonts w:ascii="Tahoma" w:hAnsi="Tahoma" w:cs="Tahoma"/>
          <w:sz w:val="24"/>
          <w:szCs w:val="24"/>
        </w:rPr>
      </w:pP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Pr="00976905" w:rsidRDefault="00167E11" w:rsidP="00357E92">
      <w:pPr>
        <w:widowControl w:val="0"/>
        <w:overflowPunct w:val="0"/>
        <w:autoSpaceDE w:val="0"/>
        <w:autoSpaceDN w:val="0"/>
        <w:adjustRightInd w:val="0"/>
        <w:spacing w:after="0" w:line="240" w:lineRule="auto"/>
        <w:ind w:left="1121" w:firstLine="720"/>
        <w:jc w:val="both"/>
        <w:rPr>
          <w:rFonts w:ascii="Tahoma" w:hAnsi="Tahoma" w:cs="Tahoma"/>
          <w:b/>
          <w:bCs/>
          <w:sz w:val="24"/>
          <w:szCs w:val="24"/>
        </w:rPr>
      </w:pPr>
      <w:r>
        <w:rPr>
          <w:rFonts w:ascii="Tahoma" w:hAnsi="Tahoma" w:cs="Tahoma"/>
          <w:b/>
          <w:bCs/>
          <w:sz w:val="24"/>
          <w:szCs w:val="24"/>
        </w:rPr>
        <w:t>2. Training and Supervision</w:t>
      </w:r>
      <w:r w:rsidR="00976905">
        <w:rPr>
          <w:rFonts w:ascii="Times New Roman" w:hAnsi="Times New Roman"/>
          <w:sz w:val="24"/>
          <w:szCs w:val="24"/>
        </w:rPr>
        <w:tab/>
      </w:r>
      <w:r w:rsidR="00976905">
        <w:rPr>
          <w:rFonts w:ascii="Times New Roman" w:hAnsi="Times New Roman"/>
          <w:sz w:val="24"/>
          <w:szCs w:val="24"/>
        </w:rPr>
        <w:tab/>
      </w:r>
      <w:r w:rsidR="00976905">
        <w:rPr>
          <w:rFonts w:ascii="Times New Roman" w:hAnsi="Times New Roman"/>
          <w:sz w:val="24"/>
          <w:szCs w:val="24"/>
        </w:rPr>
        <w:tab/>
      </w:r>
      <w:r w:rsidR="00976905">
        <w:rPr>
          <w:rFonts w:ascii="Times New Roman" w:hAnsi="Times New Roman"/>
          <w:sz w:val="24"/>
          <w:szCs w:val="24"/>
        </w:rPr>
        <w:tab/>
        <w:t xml:space="preserve">    </w:t>
      </w:r>
      <w:r w:rsidR="00357E92">
        <w:rPr>
          <w:rFonts w:ascii="Times New Roman" w:hAnsi="Times New Roman"/>
          <w:sz w:val="24"/>
          <w:szCs w:val="24"/>
        </w:rPr>
        <w:tab/>
        <w:t xml:space="preserve">   </w:t>
      </w:r>
      <w:r w:rsidR="00976905">
        <w:rPr>
          <w:rFonts w:ascii="Times New Roman" w:hAnsi="Times New Roman"/>
          <w:sz w:val="24"/>
          <w:szCs w:val="24"/>
        </w:rPr>
        <w:t xml:space="preserve">  </w:t>
      </w:r>
      <w:r>
        <w:rPr>
          <w:rFonts w:ascii="Tahoma" w:hAnsi="Tahoma" w:cs="Tahoma"/>
          <w:b/>
          <w:bCs/>
          <w:sz w:val="24"/>
          <w:szCs w:val="24"/>
        </w:rPr>
        <w:t xml:space="preserve">Page </w:t>
      </w:r>
      <w:r w:rsidR="006B561A">
        <w:rPr>
          <w:rFonts w:ascii="Tahoma" w:hAnsi="Tahoma" w:cs="Tahoma"/>
          <w:b/>
          <w:bCs/>
          <w:sz w:val="24"/>
          <w:szCs w:val="24"/>
        </w:rPr>
        <w:t>1</w:t>
      </w:r>
      <w:r w:rsidR="00976905">
        <w:rPr>
          <w:rFonts w:ascii="Tahoma" w:hAnsi="Tahoma" w:cs="Tahoma"/>
          <w:b/>
          <w:bCs/>
          <w:sz w:val="24"/>
          <w:szCs w:val="24"/>
        </w:rPr>
        <w:t>3</w:t>
      </w:r>
    </w:p>
    <w:p w:rsidR="00BF779D" w:rsidRPr="00976905" w:rsidRDefault="00BF779D" w:rsidP="00357E92">
      <w:pPr>
        <w:widowControl w:val="0"/>
        <w:overflowPunct w:val="0"/>
        <w:autoSpaceDE w:val="0"/>
        <w:autoSpaceDN w:val="0"/>
        <w:adjustRightInd w:val="0"/>
        <w:spacing w:after="0" w:line="240" w:lineRule="auto"/>
        <w:ind w:left="2560"/>
        <w:jc w:val="both"/>
        <w:rPr>
          <w:rFonts w:ascii="Tahoma" w:hAnsi="Tahoma" w:cs="Tahoma"/>
          <w:b/>
          <w:bCs/>
          <w:sz w:val="24"/>
          <w:szCs w:val="24"/>
        </w:rPr>
      </w:pPr>
    </w:p>
    <w:p w:rsidR="00BF779D" w:rsidRDefault="00167E11">
      <w:pPr>
        <w:widowControl w:val="0"/>
        <w:numPr>
          <w:ilvl w:val="0"/>
          <w:numId w:val="3"/>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Health and Safety Induction program for new employees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3"/>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Identification of Health and Safety Training needs </w:t>
      </w:r>
    </w:p>
    <w:tbl>
      <w:tblPr>
        <w:tblW w:w="0" w:type="auto"/>
        <w:tblInd w:w="1840" w:type="dxa"/>
        <w:tblLayout w:type="fixed"/>
        <w:tblCellMar>
          <w:left w:w="0" w:type="dxa"/>
          <w:right w:w="0" w:type="dxa"/>
        </w:tblCellMar>
        <w:tblLook w:val="0000" w:firstRow="0" w:lastRow="0" w:firstColumn="0" w:lastColumn="0" w:noHBand="0" w:noVBand="0"/>
      </w:tblPr>
      <w:tblGrid>
        <w:gridCol w:w="520"/>
        <w:gridCol w:w="5880"/>
        <w:gridCol w:w="1966"/>
      </w:tblGrid>
      <w:tr w:rsidR="00BF779D" w:rsidRPr="00167E11" w:rsidTr="00976905">
        <w:trPr>
          <w:trHeight w:val="290"/>
        </w:trPr>
        <w:tc>
          <w:tcPr>
            <w:tcW w:w="5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sz w:val="24"/>
                <w:szCs w:val="24"/>
              </w:rPr>
              <w:t>2.3</w:t>
            </w:r>
          </w:p>
        </w:tc>
        <w:tc>
          <w:tcPr>
            <w:tcW w:w="588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200"/>
              <w:rPr>
                <w:rFonts w:ascii="Times New Roman" w:hAnsi="Times New Roman"/>
                <w:sz w:val="24"/>
                <w:szCs w:val="24"/>
              </w:rPr>
            </w:pPr>
            <w:r w:rsidRPr="00167E11">
              <w:rPr>
                <w:rFonts w:ascii="Tahoma" w:hAnsi="Tahoma" w:cs="Tahoma"/>
                <w:sz w:val="24"/>
                <w:szCs w:val="24"/>
              </w:rPr>
              <w:t>Health and Safety documented control system</w:t>
            </w:r>
          </w:p>
        </w:tc>
        <w:tc>
          <w:tcPr>
            <w:tcW w:w="1966" w:type="dxa"/>
            <w:tcBorders>
              <w:top w:val="nil"/>
              <w:left w:val="nil"/>
              <w:bottom w:val="nil"/>
              <w:right w:val="nil"/>
            </w:tcBorders>
            <w:vAlign w:val="bottom"/>
          </w:tcPr>
          <w:p w:rsidR="00BF779D" w:rsidRPr="00167E11" w:rsidRDefault="00976905" w:rsidP="00976905">
            <w:pPr>
              <w:widowControl w:val="0"/>
              <w:autoSpaceDE w:val="0"/>
              <w:autoSpaceDN w:val="0"/>
              <w:adjustRightInd w:val="0"/>
              <w:spacing w:after="0" w:line="240" w:lineRule="auto"/>
              <w:rPr>
                <w:rFonts w:ascii="Times New Roman" w:hAnsi="Times New Roman"/>
                <w:sz w:val="24"/>
                <w:szCs w:val="24"/>
              </w:rPr>
            </w:pPr>
            <w:r>
              <w:rPr>
                <w:rFonts w:ascii="Tahoma" w:hAnsi="Tahoma" w:cs="Tahoma"/>
                <w:b/>
                <w:bCs/>
                <w:w w:val="97"/>
                <w:sz w:val="24"/>
                <w:szCs w:val="24"/>
              </w:rPr>
              <w:t xml:space="preserve">            </w:t>
            </w:r>
            <w:r w:rsidR="00167E11" w:rsidRPr="00167E11">
              <w:rPr>
                <w:rFonts w:ascii="Tahoma" w:hAnsi="Tahoma" w:cs="Tahoma"/>
                <w:b/>
                <w:bCs/>
                <w:w w:val="97"/>
                <w:sz w:val="24"/>
                <w:szCs w:val="24"/>
              </w:rPr>
              <w:t xml:space="preserve">Page </w:t>
            </w:r>
            <w:r>
              <w:rPr>
                <w:rFonts w:ascii="Tahoma" w:hAnsi="Tahoma" w:cs="Tahoma"/>
                <w:b/>
                <w:bCs/>
                <w:w w:val="97"/>
                <w:sz w:val="24"/>
                <w:szCs w:val="24"/>
              </w:rPr>
              <w:t>14</w:t>
            </w:r>
          </w:p>
        </w:tc>
      </w:tr>
      <w:tr w:rsidR="00BF779D" w:rsidRPr="00167E11" w:rsidTr="00976905">
        <w:trPr>
          <w:trHeight w:val="331"/>
        </w:trPr>
        <w:tc>
          <w:tcPr>
            <w:tcW w:w="52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sz w:val="24"/>
                <w:szCs w:val="24"/>
              </w:rPr>
              <w:t>2.4</w:t>
            </w:r>
          </w:p>
        </w:tc>
        <w:tc>
          <w:tcPr>
            <w:tcW w:w="5880"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200"/>
              <w:rPr>
                <w:rFonts w:ascii="Times New Roman" w:hAnsi="Times New Roman"/>
                <w:sz w:val="24"/>
                <w:szCs w:val="24"/>
              </w:rPr>
            </w:pPr>
            <w:r w:rsidRPr="00167E11">
              <w:rPr>
                <w:rFonts w:ascii="Tahoma" w:hAnsi="Tahoma" w:cs="Tahoma"/>
                <w:sz w:val="24"/>
                <w:szCs w:val="24"/>
              </w:rPr>
              <w:t>Access to Health and Safety information</w:t>
            </w:r>
          </w:p>
        </w:tc>
        <w:tc>
          <w:tcPr>
            <w:tcW w:w="1966"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r>
      <w:tr w:rsidR="00BF779D" w:rsidRPr="00167E11" w:rsidTr="00976905">
        <w:trPr>
          <w:trHeight w:val="668"/>
        </w:trPr>
        <w:tc>
          <w:tcPr>
            <w:tcW w:w="6400" w:type="dxa"/>
            <w:gridSpan w:val="2"/>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rPr>
                <w:rFonts w:ascii="Times New Roman" w:hAnsi="Times New Roman"/>
                <w:sz w:val="24"/>
                <w:szCs w:val="24"/>
              </w:rPr>
            </w:pPr>
            <w:r w:rsidRPr="00167E11">
              <w:rPr>
                <w:rFonts w:ascii="Tahoma" w:hAnsi="Tahoma" w:cs="Tahoma"/>
                <w:b/>
                <w:bCs/>
                <w:sz w:val="24"/>
                <w:szCs w:val="24"/>
              </w:rPr>
              <w:t>3. Hazard Reporting</w:t>
            </w:r>
          </w:p>
        </w:tc>
        <w:tc>
          <w:tcPr>
            <w:tcW w:w="1966" w:type="dxa"/>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800"/>
              <w:rPr>
                <w:rFonts w:ascii="Times New Roman" w:hAnsi="Times New Roman"/>
                <w:sz w:val="24"/>
                <w:szCs w:val="24"/>
              </w:rPr>
            </w:pPr>
            <w:r w:rsidRPr="00167E11">
              <w:rPr>
                <w:rFonts w:ascii="Tahoma" w:hAnsi="Tahoma" w:cs="Tahoma"/>
                <w:b/>
                <w:bCs/>
                <w:w w:val="97"/>
                <w:sz w:val="24"/>
                <w:szCs w:val="24"/>
              </w:rPr>
              <w:t xml:space="preserve">Page </w:t>
            </w:r>
            <w:r w:rsidR="00976905">
              <w:rPr>
                <w:rFonts w:ascii="Tahoma" w:hAnsi="Tahoma" w:cs="Tahoma"/>
                <w:b/>
                <w:bCs/>
                <w:w w:val="97"/>
                <w:sz w:val="24"/>
                <w:szCs w:val="24"/>
              </w:rPr>
              <w:t>15</w:t>
            </w:r>
          </w:p>
        </w:tc>
      </w:tr>
    </w:tbl>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4"/>
        </w:numPr>
        <w:tabs>
          <w:tab w:val="clear" w:pos="720"/>
          <w:tab w:val="num" w:pos="2560"/>
        </w:tabs>
        <w:overflowPunct w:val="0"/>
        <w:autoSpaceDE w:val="0"/>
        <w:autoSpaceDN w:val="0"/>
        <w:adjustRightInd w:val="0"/>
        <w:spacing w:after="0" w:line="240" w:lineRule="auto"/>
        <w:ind w:left="2560" w:hanging="719"/>
        <w:jc w:val="both"/>
        <w:rPr>
          <w:rFonts w:ascii="Tahoma" w:hAnsi="Tahoma" w:cs="Tahoma"/>
          <w:sz w:val="24"/>
          <w:szCs w:val="24"/>
        </w:rPr>
      </w:pPr>
      <w:r>
        <w:rPr>
          <w:rFonts w:ascii="Tahoma" w:hAnsi="Tahoma" w:cs="Tahoma"/>
          <w:sz w:val="24"/>
          <w:szCs w:val="24"/>
        </w:rPr>
        <w:t xml:space="preserve">Definition of a hazard </w:t>
      </w:r>
    </w:p>
    <w:p w:rsidR="00BF779D" w:rsidRDefault="00167E11">
      <w:pPr>
        <w:widowControl w:val="0"/>
        <w:tabs>
          <w:tab w:val="left" w:pos="2540"/>
          <w:tab w:val="left" w:pos="9020"/>
        </w:tabs>
        <w:autoSpaceDE w:val="0"/>
        <w:autoSpaceDN w:val="0"/>
        <w:adjustRightInd w:val="0"/>
        <w:spacing w:after="0" w:line="240" w:lineRule="auto"/>
        <w:ind w:left="1840"/>
        <w:rPr>
          <w:rFonts w:ascii="Times New Roman" w:hAnsi="Times New Roman"/>
          <w:sz w:val="24"/>
          <w:szCs w:val="24"/>
        </w:rPr>
      </w:pPr>
      <w:r>
        <w:rPr>
          <w:rFonts w:ascii="Tahoma" w:hAnsi="Tahoma" w:cs="Tahoma"/>
          <w:sz w:val="24"/>
          <w:szCs w:val="24"/>
        </w:rPr>
        <w:t>3.2</w:t>
      </w:r>
      <w:r>
        <w:rPr>
          <w:rFonts w:ascii="Times New Roman" w:hAnsi="Times New Roman"/>
          <w:sz w:val="24"/>
          <w:szCs w:val="24"/>
        </w:rPr>
        <w:tab/>
      </w:r>
      <w:r>
        <w:rPr>
          <w:rFonts w:ascii="Tahoma" w:hAnsi="Tahoma" w:cs="Tahoma"/>
          <w:sz w:val="24"/>
          <w:szCs w:val="24"/>
        </w:rPr>
        <w:t>Procedure for hazard reporting</w:t>
      </w:r>
      <w:r>
        <w:rPr>
          <w:rFonts w:ascii="Times New Roman" w:hAnsi="Times New Roman"/>
          <w:sz w:val="24"/>
          <w:szCs w:val="24"/>
        </w:rPr>
        <w:tab/>
      </w:r>
    </w:p>
    <w:p w:rsidR="00BF779D" w:rsidRDefault="00BF779D">
      <w:pPr>
        <w:widowControl w:val="0"/>
        <w:autoSpaceDE w:val="0"/>
        <w:autoSpaceDN w:val="0"/>
        <w:adjustRightInd w:val="0"/>
        <w:spacing w:after="0" w:line="200" w:lineRule="exact"/>
        <w:rPr>
          <w:rFonts w:ascii="Times New Roman" w:hAnsi="Times New Roman"/>
          <w:sz w:val="24"/>
          <w:szCs w:val="24"/>
        </w:rPr>
      </w:pPr>
    </w:p>
    <w:p w:rsidR="00F437D3" w:rsidRDefault="00166CE6" w:rsidP="00166C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BF779D" w:rsidRDefault="00166CE6" w:rsidP="00F437D3">
      <w:pPr>
        <w:widowControl w:val="0"/>
        <w:autoSpaceDE w:val="0"/>
        <w:autoSpaceDN w:val="0"/>
        <w:adjustRightInd w:val="0"/>
        <w:spacing w:after="0" w:line="240" w:lineRule="auto"/>
        <w:ind w:left="1120" w:firstLine="720"/>
        <w:rPr>
          <w:rFonts w:ascii="Tahoma" w:hAnsi="Tahoma" w:cs="Tahoma"/>
          <w:b/>
          <w:bCs/>
          <w:sz w:val="24"/>
          <w:szCs w:val="24"/>
        </w:rPr>
      </w:pPr>
      <w:r>
        <w:rPr>
          <w:rFonts w:ascii="Times New Roman" w:hAnsi="Times New Roman"/>
          <w:sz w:val="24"/>
          <w:szCs w:val="24"/>
        </w:rPr>
        <w:t xml:space="preserve">  </w:t>
      </w:r>
      <w:r>
        <w:rPr>
          <w:rFonts w:ascii="Tahoma" w:hAnsi="Tahoma" w:cs="Tahoma"/>
          <w:b/>
          <w:bCs/>
          <w:sz w:val="24"/>
          <w:szCs w:val="24"/>
        </w:rPr>
        <w:t>Appendix’s</w:t>
      </w:r>
    </w:p>
    <w:p w:rsidR="00F437D3" w:rsidRDefault="00F437D3" w:rsidP="00166CE6">
      <w:pPr>
        <w:widowControl w:val="0"/>
        <w:autoSpaceDE w:val="0"/>
        <w:autoSpaceDN w:val="0"/>
        <w:adjustRightInd w:val="0"/>
        <w:spacing w:after="0" w:line="240" w:lineRule="auto"/>
        <w:rPr>
          <w:rFonts w:ascii="Tahoma" w:hAnsi="Tahoma" w:cs="Tahoma"/>
          <w:b/>
          <w:bCs/>
          <w:sz w:val="24"/>
          <w:szCs w:val="24"/>
        </w:rPr>
      </w:pP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A.</w:t>
      </w:r>
      <w:r w:rsidRPr="00166CE6">
        <w:rPr>
          <w:rFonts w:ascii="Tahoma" w:hAnsi="Tahoma" w:cs="Tahoma"/>
          <w:b/>
          <w:bCs/>
          <w:sz w:val="24"/>
          <w:szCs w:val="24"/>
        </w:rPr>
        <w:t xml:space="preserve"> </w:t>
      </w:r>
      <w:r w:rsidRPr="00166CE6">
        <w:rPr>
          <w:rFonts w:ascii="Tahoma" w:hAnsi="Tahoma" w:cs="Tahoma"/>
          <w:sz w:val="24"/>
          <w:szCs w:val="24"/>
        </w:rPr>
        <w:t>Host employer induction checklist</w:t>
      </w:r>
      <w:r>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w:t>
      </w:r>
      <w:r w:rsidR="00976905">
        <w:rPr>
          <w:rFonts w:ascii="Tahoma" w:hAnsi="Tahoma" w:cs="Tahoma"/>
          <w:b/>
          <w:bCs/>
          <w:sz w:val="24"/>
          <w:szCs w:val="24"/>
        </w:rPr>
        <w:t xml:space="preserve"> </w:t>
      </w:r>
      <w:r>
        <w:rPr>
          <w:rFonts w:ascii="Tahoma" w:hAnsi="Tahoma" w:cs="Tahoma"/>
          <w:b/>
          <w:bCs/>
          <w:sz w:val="24"/>
          <w:szCs w:val="24"/>
        </w:rPr>
        <w:t xml:space="preserve">Page </w:t>
      </w:r>
      <w:r w:rsidR="00976905">
        <w:rPr>
          <w:rFonts w:ascii="Tahoma" w:hAnsi="Tahoma" w:cs="Tahoma"/>
          <w:b/>
          <w:bCs/>
          <w:sz w:val="24"/>
          <w:szCs w:val="24"/>
        </w:rPr>
        <w:t>16</w:t>
      </w:r>
    </w:p>
    <w:p w:rsidR="00166CE6" w:rsidRPr="003D250B"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B.</w:t>
      </w:r>
      <w:r w:rsidRPr="00166CE6">
        <w:rPr>
          <w:rFonts w:ascii="Tahoma" w:hAnsi="Tahoma" w:cs="Tahoma"/>
          <w:b/>
          <w:bCs/>
          <w:sz w:val="24"/>
          <w:szCs w:val="24"/>
        </w:rPr>
        <w:t xml:space="preserve"> </w:t>
      </w:r>
      <w:r w:rsidRPr="00166CE6">
        <w:rPr>
          <w:rFonts w:ascii="Tahoma" w:hAnsi="Tahoma" w:cs="Tahoma"/>
          <w:sz w:val="24"/>
          <w:szCs w:val="24"/>
        </w:rPr>
        <w:t>Employee Training Record</w:t>
      </w:r>
      <w:r>
        <w:rPr>
          <w:rFonts w:ascii="Times New Roman" w:hAnsi="Times New Roman"/>
          <w:sz w:val="36"/>
          <w:szCs w:val="36"/>
        </w:rPr>
        <w:t xml:space="preserve">                                            </w:t>
      </w:r>
      <w:r>
        <w:rPr>
          <w:rFonts w:ascii="Tahoma" w:hAnsi="Tahoma" w:cs="Tahoma"/>
          <w:b/>
          <w:bCs/>
          <w:sz w:val="24"/>
          <w:szCs w:val="24"/>
        </w:rPr>
        <w:t xml:space="preserve">Page </w:t>
      </w:r>
      <w:r w:rsidR="00976905">
        <w:rPr>
          <w:rFonts w:ascii="Tahoma" w:hAnsi="Tahoma" w:cs="Tahoma"/>
          <w:b/>
          <w:bCs/>
          <w:sz w:val="24"/>
          <w:szCs w:val="24"/>
        </w:rPr>
        <w:t>17</w:t>
      </w: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C.</w:t>
      </w:r>
      <w:r w:rsidRPr="00166CE6">
        <w:rPr>
          <w:rFonts w:ascii="Tahoma" w:hAnsi="Tahoma" w:cs="Tahoma"/>
          <w:b/>
          <w:bCs/>
          <w:sz w:val="24"/>
          <w:szCs w:val="24"/>
        </w:rPr>
        <w:t xml:space="preserve"> </w:t>
      </w:r>
      <w:r w:rsidRPr="00166CE6">
        <w:rPr>
          <w:rFonts w:ascii="Tahoma" w:hAnsi="Tahoma" w:cs="Tahoma"/>
          <w:sz w:val="24"/>
          <w:szCs w:val="24"/>
        </w:rPr>
        <w:t>Notification of Injury or accident form</w:t>
      </w:r>
      <w:r>
        <w:rPr>
          <w:rFonts w:ascii="Tahoma" w:hAnsi="Tahoma" w:cs="Tahoma"/>
          <w:b/>
          <w:bCs/>
          <w:sz w:val="24"/>
          <w:szCs w:val="24"/>
        </w:rPr>
        <w:t xml:space="preserve">                                       Page 1</w:t>
      </w:r>
      <w:r w:rsidR="00976905">
        <w:rPr>
          <w:rFonts w:ascii="Tahoma" w:hAnsi="Tahoma" w:cs="Tahoma"/>
          <w:b/>
          <w:bCs/>
          <w:sz w:val="24"/>
          <w:szCs w:val="24"/>
        </w:rPr>
        <w:t>8</w:t>
      </w:r>
    </w:p>
    <w:p w:rsidR="00166CE6" w:rsidRDefault="00166CE6"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D.</w:t>
      </w:r>
      <w:r w:rsidRPr="00166CE6">
        <w:rPr>
          <w:rFonts w:ascii="Tahoma" w:hAnsi="Tahoma" w:cs="Tahoma"/>
          <w:b/>
          <w:bCs/>
          <w:sz w:val="24"/>
          <w:szCs w:val="24"/>
        </w:rPr>
        <w:t xml:space="preserve"> </w:t>
      </w:r>
      <w:r w:rsidRPr="00166CE6">
        <w:rPr>
          <w:rFonts w:ascii="Tahoma" w:hAnsi="Tahoma" w:cs="Tahoma"/>
          <w:sz w:val="24"/>
          <w:szCs w:val="24"/>
        </w:rPr>
        <w:t>Hazard repo</w:t>
      </w:r>
      <w:r>
        <w:rPr>
          <w:rFonts w:ascii="Tahoma" w:hAnsi="Tahoma" w:cs="Tahoma"/>
          <w:sz w:val="24"/>
          <w:szCs w:val="24"/>
        </w:rPr>
        <w:t>r</w:t>
      </w:r>
      <w:r w:rsidRPr="00166CE6">
        <w:rPr>
          <w:rFonts w:ascii="Tahoma" w:hAnsi="Tahoma" w:cs="Tahoma"/>
          <w:sz w:val="24"/>
          <w:szCs w:val="24"/>
        </w:rPr>
        <w:t>t form</w:t>
      </w:r>
      <w:r>
        <w:rPr>
          <w:rFonts w:ascii="Tahoma" w:hAnsi="Tahoma" w:cs="Tahoma"/>
          <w:b/>
          <w:bCs/>
          <w:sz w:val="24"/>
          <w:szCs w:val="24"/>
        </w:rPr>
        <w:t xml:space="preserve">                                                                   Page </w:t>
      </w:r>
      <w:r w:rsidR="00976905">
        <w:rPr>
          <w:rFonts w:ascii="Tahoma" w:hAnsi="Tahoma" w:cs="Tahoma"/>
          <w:b/>
          <w:bCs/>
          <w:sz w:val="24"/>
          <w:szCs w:val="24"/>
        </w:rPr>
        <w:t>23</w:t>
      </w:r>
    </w:p>
    <w:p w:rsidR="00166CE6" w:rsidRPr="00166CE6" w:rsidRDefault="002F6B30" w:rsidP="003D250B">
      <w:pPr>
        <w:widowControl w:val="0"/>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sidR="00035C2D">
        <w:rPr>
          <w:rFonts w:ascii="Tahoma" w:hAnsi="Tahoma" w:cs="Tahoma"/>
          <w:b/>
          <w:bCs/>
          <w:sz w:val="24"/>
          <w:szCs w:val="24"/>
        </w:rPr>
        <w:t xml:space="preserve">      </w:t>
      </w:r>
      <w:r w:rsidR="00166CE6">
        <w:rPr>
          <w:rFonts w:ascii="Tahoma" w:hAnsi="Tahoma" w:cs="Tahoma"/>
          <w:b/>
          <w:bCs/>
          <w:sz w:val="24"/>
          <w:szCs w:val="24"/>
        </w:rPr>
        <w:t>E.</w:t>
      </w:r>
      <w:r w:rsidR="003D250B">
        <w:rPr>
          <w:rFonts w:ascii="Tahoma" w:hAnsi="Tahoma" w:cs="Tahoma"/>
          <w:b/>
          <w:bCs/>
          <w:sz w:val="24"/>
          <w:szCs w:val="24"/>
        </w:rPr>
        <w:t xml:space="preserve">  </w:t>
      </w:r>
      <w:r w:rsidR="003D250B" w:rsidRPr="003D250B">
        <w:rPr>
          <w:rFonts w:ascii="Tahoma" w:hAnsi="Tahoma" w:cs="Tahoma"/>
          <w:sz w:val="24"/>
          <w:szCs w:val="24"/>
        </w:rPr>
        <w:t>Western District Labour Hire hazard register</w:t>
      </w:r>
      <w:r w:rsidR="003D250B">
        <w:rPr>
          <w:rFonts w:ascii="Tahoma" w:hAnsi="Tahoma" w:cs="Tahoma"/>
          <w:b/>
          <w:bCs/>
          <w:sz w:val="24"/>
          <w:szCs w:val="24"/>
        </w:rPr>
        <w:t xml:space="preserve">                            </w:t>
      </w:r>
      <w:r w:rsidR="00166CE6">
        <w:rPr>
          <w:rFonts w:ascii="Tahoma" w:hAnsi="Tahoma" w:cs="Tahoma"/>
          <w:b/>
          <w:bCs/>
          <w:sz w:val="24"/>
          <w:szCs w:val="24"/>
        </w:rPr>
        <w:t xml:space="preserve"> Page </w:t>
      </w:r>
      <w:r w:rsidR="00976905">
        <w:rPr>
          <w:rFonts w:ascii="Tahoma" w:hAnsi="Tahoma" w:cs="Tahoma"/>
          <w:b/>
          <w:bCs/>
          <w:sz w:val="24"/>
          <w:szCs w:val="24"/>
        </w:rPr>
        <w:t>24</w:t>
      </w:r>
    </w:p>
    <w:p w:rsidR="00166CE6" w:rsidRDefault="003D250B" w:rsidP="003D250B">
      <w:pPr>
        <w:widowControl w:val="0"/>
        <w:tabs>
          <w:tab w:val="left" w:pos="2540"/>
          <w:tab w:val="left" w:pos="9020"/>
        </w:tabs>
        <w:autoSpaceDE w:val="0"/>
        <w:autoSpaceDN w:val="0"/>
        <w:adjustRightInd w:val="0"/>
        <w:spacing w:after="0" w:line="276" w:lineRule="auto"/>
        <w:ind w:left="1840"/>
        <w:rPr>
          <w:rFonts w:ascii="Times New Roman" w:hAnsi="Times New Roman"/>
          <w:sz w:val="24"/>
          <w:szCs w:val="24"/>
        </w:rPr>
      </w:pPr>
      <w:r w:rsidRPr="003D250B">
        <w:rPr>
          <w:rFonts w:ascii="Tahoma" w:hAnsi="Tahoma" w:cs="Tahoma"/>
          <w:b/>
          <w:bCs/>
          <w:sz w:val="24"/>
          <w:szCs w:val="24"/>
        </w:rPr>
        <w:t>F.</w:t>
      </w:r>
      <w:r>
        <w:rPr>
          <w:rFonts w:ascii="Tahoma" w:hAnsi="Tahoma" w:cs="Tahoma"/>
          <w:b/>
          <w:bCs/>
          <w:sz w:val="24"/>
          <w:szCs w:val="24"/>
        </w:rPr>
        <w:t xml:space="preserve"> </w:t>
      </w:r>
      <w:r w:rsidR="00166CE6" w:rsidRPr="00166CE6">
        <w:rPr>
          <w:rFonts w:ascii="Tahoma" w:hAnsi="Tahoma" w:cs="Tahoma"/>
          <w:sz w:val="24"/>
          <w:szCs w:val="24"/>
        </w:rPr>
        <w:t xml:space="preserve">OH&amp;S </w:t>
      </w:r>
      <w:r w:rsidR="00166CE6">
        <w:rPr>
          <w:rFonts w:ascii="Tahoma" w:hAnsi="Tahoma" w:cs="Tahoma"/>
          <w:sz w:val="24"/>
          <w:szCs w:val="24"/>
        </w:rPr>
        <w:t>I</w:t>
      </w:r>
      <w:r w:rsidR="00166CE6" w:rsidRPr="00166CE6">
        <w:rPr>
          <w:rFonts w:ascii="Tahoma" w:hAnsi="Tahoma" w:cs="Tahoma"/>
          <w:sz w:val="24"/>
          <w:szCs w:val="24"/>
        </w:rPr>
        <w:t>nformation sheets available</w:t>
      </w:r>
      <w:r w:rsidR="00166CE6" w:rsidRPr="00166CE6">
        <w:rPr>
          <w:rFonts w:ascii="Tahoma" w:hAnsi="Tahoma" w:cs="Tahoma"/>
          <w:b/>
          <w:bCs/>
          <w:sz w:val="24"/>
          <w:szCs w:val="24"/>
        </w:rPr>
        <w:t xml:space="preserve"> </w:t>
      </w:r>
      <w:bookmarkStart w:id="4" w:name="_Hlk495580777"/>
      <w:r>
        <w:rPr>
          <w:rFonts w:ascii="Tahoma" w:hAnsi="Tahoma" w:cs="Tahoma"/>
          <w:b/>
          <w:bCs/>
          <w:sz w:val="24"/>
          <w:szCs w:val="24"/>
        </w:rPr>
        <w:t xml:space="preserve">                                           </w:t>
      </w:r>
      <w:r w:rsidR="00166CE6">
        <w:rPr>
          <w:rFonts w:ascii="Tahoma" w:hAnsi="Tahoma" w:cs="Tahoma"/>
          <w:b/>
          <w:bCs/>
          <w:sz w:val="24"/>
          <w:szCs w:val="24"/>
        </w:rPr>
        <w:t xml:space="preserve">Page </w:t>
      </w:r>
      <w:bookmarkEnd w:id="4"/>
      <w:r w:rsidR="00976905">
        <w:rPr>
          <w:rFonts w:ascii="Tahoma" w:hAnsi="Tahoma" w:cs="Tahoma"/>
          <w:b/>
          <w:bCs/>
          <w:sz w:val="24"/>
          <w:szCs w:val="24"/>
        </w:rPr>
        <w:t>25</w:t>
      </w:r>
    </w:p>
    <w:p w:rsidR="00166CE6" w:rsidRPr="00166CE6" w:rsidRDefault="00166CE6" w:rsidP="003D250B">
      <w:pPr>
        <w:widowControl w:val="0"/>
        <w:tabs>
          <w:tab w:val="left" w:pos="2540"/>
          <w:tab w:val="left" w:pos="9020"/>
        </w:tabs>
        <w:autoSpaceDE w:val="0"/>
        <w:autoSpaceDN w:val="0"/>
        <w:adjustRightInd w:val="0"/>
        <w:spacing w:after="0" w:line="276" w:lineRule="auto"/>
        <w:ind w:left="1840"/>
        <w:rPr>
          <w:rFonts w:ascii="Tahoma" w:eastAsia="Calibri" w:hAnsi="Tahoma" w:cs="Tahoma"/>
          <w:b/>
          <w:sz w:val="28"/>
          <w:szCs w:val="28"/>
          <w:u w:val="single"/>
          <w:lang w:val="en-AU"/>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rsidP="009F0DBF">
      <w:pPr>
        <w:widowControl w:val="0"/>
        <w:autoSpaceDE w:val="0"/>
        <w:autoSpaceDN w:val="0"/>
        <w:adjustRightInd w:val="0"/>
        <w:spacing w:after="0" w:line="240" w:lineRule="auto"/>
        <w:ind w:left="5580"/>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5" w:name="page3"/>
            <w:bookmarkEnd w:id="5"/>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BF779D" w:rsidRDefault="005F45E5" w:rsidP="005F45E5">
      <w:pPr>
        <w:widowControl w:val="0"/>
        <w:overflowPunct w:val="0"/>
        <w:autoSpaceDE w:val="0"/>
        <w:autoSpaceDN w:val="0"/>
        <w:adjustRightInd w:val="0"/>
        <w:spacing w:after="0" w:line="240" w:lineRule="auto"/>
        <w:ind w:left="1701" w:hanging="567"/>
        <w:jc w:val="both"/>
        <w:rPr>
          <w:rFonts w:ascii="Times New Roman" w:hAnsi="Times New Roman"/>
          <w:sz w:val="24"/>
          <w:szCs w:val="24"/>
        </w:rPr>
      </w:pPr>
      <w:r>
        <w:rPr>
          <w:rFonts w:ascii="Tahoma" w:hAnsi="Tahoma" w:cs="Tahoma"/>
          <w:b/>
          <w:bCs/>
          <w:sz w:val="24"/>
          <w:szCs w:val="24"/>
        </w:rPr>
        <w:t xml:space="preserve">1.0   </w:t>
      </w:r>
      <w:r w:rsidR="00167E11">
        <w:rPr>
          <w:rFonts w:ascii="Tahoma" w:hAnsi="Tahoma" w:cs="Tahoma"/>
          <w:b/>
          <w:bCs/>
          <w:sz w:val="24"/>
          <w:szCs w:val="24"/>
        </w:rPr>
        <w:t>General Policy Statement:</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rsidP="005F45E5">
      <w:pPr>
        <w:widowControl w:val="0"/>
        <w:overflowPunct w:val="0"/>
        <w:autoSpaceDE w:val="0"/>
        <w:autoSpaceDN w:val="0"/>
        <w:adjustRightInd w:val="0"/>
        <w:spacing w:after="0" w:line="252" w:lineRule="auto"/>
        <w:ind w:left="1134" w:right="1360"/>
        <w:rPr>
          <w:rFonts w:ascii="Times New Roman" w:hAnsi="Times New Roman"/>
          <w:sz w:val="24"/>
          <w:szCs w:val="24"/>
        </w:rPr>
      </w:pPr>
      <w:r>
        <w:rPr>
          <w:rFonts w:ascii="Tahoma" w:hAnsi="Tahoma" w:cs="Tahoma"/>
          <w:b/>
          <w:bCs/>
          <w:sz w:val="24"/>
          <w:szCs w:val="24"/>
        </w:rPr>
        <w:t xml:space="preserve">Western District Labour Hire </w:t>
      </w:r>
      <w:r w:rsidR="00D52AEA">
        <w:rPr>
          <w:rFonts w:ascii="Tahoma" w:hAnsi="Tahoma" w:cs="Tahoma"/>
          <w:b/>
          <w:bCs/>
          <w:sz w:val="24"/>
          <w:szCs w:val="24"/>
        </w:rPr>
        <w:t>can</w:t>
      </w:r>
      <w:r>
        <w:rPr>
          <w:rFonts w:ascii="Tahoma" w:hAnsi="Tahoma" w:cs="Tahoma"/>
          <w:b/>
          <w:bCs/>
          <w:sz w:val="24"/>
          <w:szCs w:val="24"/>
        </w:rPr>
        <w:t xml:space="preserve"> demonstrate active, consultative commitment to all areas of Health and Safety management in the Workplace.</w:t>
      </w: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rsidP="005F45E5">
      <w:pPr>
        <w:widowControl w:val="0"/>
        <w:numPr>
          <w:ilvl w:val="1"/>
          <w:numId w:val="27"/>
        </w:numPr>
        <w:overflowPunct w:val="0"/>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Health and Safety Policy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4" w:lineRule="auto"/>
        <w:ind w:left="1120" w:right="1220"/>
        <w:rPr>
          <w:rFonts w:ascii="Times New Roman" w:hAnsi="Times New Roman"/>
          <w:sz w:val="24"/>
          <w:szCs w:val="24"/>
        </w:rPr>
      </w:pPr>
      <w:r>
        <w:rPr>
          <w:rFonts w:ascii="Tahoma" w:hAnsi="Tahoma" w:cs="Tahoma"/>
          <w:sz w:val="24"/>
          <w:szCs w:val="24"/>
        </w:rPr>
        <w:t>Western District Labour Hire has developed and implemented a structures Health and Safety Management System to meet its obligations and legislative requirements. This will also assist to achieve a consistently high standard of safety performance. Regular review of OH&amp;S at a senior level reinforces its importance to Western District Labour Hire, commercial objective and legal obligations.</w:t>
      </w:r>
    </w:p>
    <w:p w:rsidR="00BF779D" w:rsidRDefault="00BF779D">
      <w:pPr>
        <w:widowControl w:val="0"/>
        <w:autoSpaceDE w:val="0"/>
        <w:autoSpaceDN w:val="0"/>
        <w:adjustRightInd w:val="0"/>
        <w:spacing w:after="0" w:line="217" w:lineRule="exact"/>
        <w:rPr>
          <w:rFonts w:ascii="Times New Roman" w:hAnsi="Times New Roman"/>
          <w:sz w:val="24"/>
          <w:szCs w:val="24"/>
        </w:rPr>
      </w:pPr>
    </w:p>
    <w:p w:rsidR="00BF779D" w:rsidRDefault="00167E11">
      <w:pPr>
        <w:widowControl w:val="0"/>
        <w:numPr>
          <w:ilvl w:val="0"/>
          <w:numId w:val="6"/>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Policy </w:t>
      </w:r>
      <w:proofErr w:type="spellStart"/>
      <w:r>
        <w:rPr>
          <w:rFonts w:ascii="Tahoma" w:hAnsi="Tahoma" w:cs="Tahoma"/>
          <w:b/>
          <w:bCs/>
          <w:sz w:val="24"/>
          <w:szCs w:val="24"/>
        </w:rPr>
        <w:t>Authorised</w:t>
      </w:r>
      <w:proofErr w:type="spellEnd"/>
      <w:r>
        <w:rPr>
          <w:rFonts w:ascii="Tahoma" w:hAnsi="Tahoma" w:cs="Tahoma"/>
          <w:b/>
          <w:bCs/>
          <w:sz w:val="24"/>
          <w:szCs w:val="24"/>
        </w:rPr>
        <w:t xml:space="preserve"> by </w:t>
      </w:r>
      <w:r w:rsidR="009A09E6">
        <w:rPr>
          <w:rFonts w:ascii="Tahoma" w:hAnsi="Tahoma" w:cs="Tahoma"/>
          <w:b/>
          <w:bCs/>
          <w:sz w:val="24"/>
          <w:szCs w:val="24"/>
        </w:rPr>
        <w:t>S</w:t>
      </w:r>
      <w:r>
        <w:rPr>
          <w:rFonts w:ascii="Tahoma" w:hAnsi="Tahoma" w:cs="Tahoma"/>
          <w:b/>
          <w:bCs/>
          <w:sz w:val="24"/>
          <w:szCs w:val="24"/>
        </w:rPr>
        <w:t xml:space="preserve">enior Management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80"/>
        <w:rPr>
          <w:rFonts w:ascii="Times New Roman" w:hAnsi="Times New Roman"/>
          <w:sz w:val="24"/>
          <w:szCs w:val="24"/>
        </w:rPr>
      </w:pPr>
      <w:r>
        <w:rPr>
          <w:rFonts w:ascii="Tahoma" w:hAnsi="Tahoma" w:cs="Tahoma"/>
          <w:sz w:val="24"/>
          <w:szCs w:val="24"/>
        </w:rPr>
        <w:t>The Director will formally sign and date the current written Policy and display it in the designated areas. The Director will formally approve the Policy and Procedures. The Director reviews the documented Health and Safety Policy annually.</w:t>
      </w: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numPr>
          <w:ilvl w:val="0"/>
          <w:numId w:val="7"/>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Staff Responsibilities to Policies and Procedures </w:t>
      </w:r>
    </w:p>
    <w:p w:rsidR="00BF779D" w:rsidRDefault="00BF779D">
      <w:pPr>
        <w:widowControl w:val="0"/>
        <w:autoSpaceDE w:val="0"/>
        <w:autoSpaceDN w:val="0"/>
        <w:adjustRightInd w:val="0"/>
        <w:spacing w:after="0" w:line="301"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320"/>
        <w:rPr>
          <w:rFonts w:ascii="Times New Roman" w:hAnsi="Times New Roman"/>
          <w:sz w:val="24"/>
          <w:szCs w:val="24"/>
        </w:rPr>
      </w:pPr>
      <w:r>
        <w:rPr>
          <w:rFonts w:ascii="Tahoma" w:hAnsi="Tahoma" w:cs="Tahoma"/>
          <w:sz w:val="24"/>
          <w:szCs w:val="24"/>
        </w:rPr>
        <w:t xml:space="preserve">Western District Labour Hire OH&amp;S Policy is to inform employees and other interested parties that OH&amp;S is an integral part of its operations. All staff are actively involved in the review and continual improvement of OH&amp;S performance as this reinforces the </w:t>
      </w:r>
      <w:r w:rsidR="00280780">
        <w:rPr>
          <w:rFonts w:ascii="Tahoma" w:hAnsi="Tahoma" w:cs="Tahoma"/>
          <w:sz w:val="24"/>
          <w:szCs w:val="24"/>
        </w:rPr>
        <w:t>Company’s</w:t>
      </w:r>
      <w:r>
        <w:rPr>
          <w:rFonts w:ascii="Tahoma" w:hAnsi="Tahoma" w:cs="Tahoma"/>
          <w:sz w:val="24"/>
          <w:szCs w:val="24"/>
        </w:rPr>
        <w:t xml:space="preserve"> objectives.</w:t>
      </w:r>
    </w:p>
    <w:p w:rsidR="00BF779D" w:rsidRDefault="00BF779D">
      <w:pPr>
        <w:widowControl w:val="0"/>
        <w:autoSpaceDE w:val="0"/>
        <w:autoSpaceDN w:val="0"/>
        <w:adjustRightInd w:val="0"/>
        <w:spacing w:after="0" w:line="223" w:lineRule="exact"/>
        <w:rPr>
          <w:rFonts w:ascii="Times New Roman" w:hAnsi="Times New Roman"/>
          <w:sz w:val="24"/>
          <w:szCs w:val="24"/>
        </w:rPr>
      </w:pPr>
    </w:p>
    <w:p w:rsidR="00BF779D" w:rsidRDefault="00167E11">
      <w:pPr>
        <w:widowControl w:val="0"/>
        <w:numPr>
          <w:ilvl w:val="0"/>
          <w:numId w:val="8"/>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Directors Responsibilities to Health and Safety </w:t>
      </w:r>
    </w:p>
    <w:p w:rsidR="00BF779D" w:rsidRDefault="00BF779D">
      <w:pPr>
        <w:widowControl w:val="0"/>
        <w:autoSpaceDE w:val="0"/>
        <w:autoSpaceDN w:val="0"/>
        <w:adjustRightInd w:val="0"/>
        <w:spacing w:after="0" w:line="243" w:lineRule="exact"/>
        <w:rPr>
          <w:rFonts w:ascii="Tahoma" w:hAnsi="Tahoma" w:cs="Tahoma"/>
          <w:b/>
          <w:bCs/>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Formally approve the OH&amp;S Policy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Assign custody to ensure procedure is maintained and updated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Formally approve the OH&amp;S Procedures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Review overall organisational Health and Safety performance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where required in the resolution of safety issues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Review serious accidents/incidents and monitor corrective actions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Ensure organisational compliance with health and safety legislation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Implement the OH&amp;S Policy, OH&amp;S Procedures and legislative requirements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Monitor health and safety performance within area of responsibility </w:t>
      </w:r>
    </w:p>
    <w:p w:rsidR="00BF779D" w:rsidRDefault="00BF779D">
      <w:pPr>
        <w:widowControl w:val="0"/>
        <w:autoSpaceDE w:val="0"/>
        <w:autoSpaceDN w:val="0"/>
        <w:adjustRightInd w:val="0"/>
        <w:spacing w:after="0" w:line="104"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33" w:lineRule="auto"/>
        <w:ind w:left="1840" w:right="1220" w:hanging="364"/>
        <w:jc w:val="both"/>
        <w:rPr>
          <w:rFonts w:ascii="Tahoma" w:hAnsi="Tahoma" w:cs="Tahoma"/>
          <w:sz w:val="24"/>
          <w:szCs w:val="24"/>
        </w:rPr>
      </w:pPr>
      <w:r>
        <w:rPr>
          <w:rFonts w:ascii="Tahoma" w:hAnsi="Tahoma" w:cs="Tahoma"/>
          <w:sz w:val="24"/>
          <w:szCs w:val="24"/>
        </w:rPr>
        <w:t xml:space="preserve">Demonstrate commitment to health and safety through participation in formal and informal discussions, workplace visits, hazard inspections etc. </w:t>
      </w:r>
    </w:p>
    <w:p w:rsidR="00BF779D" w:rsidRDefault="00BF779D">
      <w:pPr>
        <w:widowControl w:val="0"/>
        <w:autoSpaceDE w:val="0"/>
        <w:autoSpaceDN w:val="0"/>
        <w:adjustRightInd w:val="0"/>
        <w:spacing w:after="0" w:line="47"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where required, in the resolution of safety issues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Investigate all accidents/incidents within area of responsibility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8"/>
        </w:numPr>
        <w:tabs>
          <w:tab w:val="clear" w:pos="1440"/>
          <w:tab w:val="num" w:pos="1840"/>
        </w:tabs>
        <w:overflowPunct w:val="0"/>
        <w:autoSpaceDE w:val="0"/>
        <w:autoSpaceDN w:val="0"/>
        <w:adjustRightInd w:val="0"/>
        <w:spacing w:after="0" w:line="235" w:lineRule="auto"/>
        <w:ind w:left="1840" w:right="1400" w:hanging="364"/>
        <w:jc w:val="both"/>
        <w:rPr>
          <w:rFonts w:ascii="Tahoma" w:hAnsi="Tahoma" w:cs="Tahoma"/>
          <w:sz w:val="24"/>
          <w:szCs w:val="24"/>
        </w:rPr>
      </w:pPr>
      <w:r>
        <w:rPr>
          <w:rFonts w:ascii="Tahoma" w:hAnsi="Tahoma" w:cs="Tahoma"/>
          <w:sz w:val="24"/>
          <w:szCs w:val="24"/>
        </w:rPr>
        <w:t xml:space="preserve">Ensure liaison with employees, particularly on any workplace changes which have a health and safety component </w:t>
      </w:r>
    </w:p>
    <w:p w:rsidR="00BF779D" w:rsidRDefault="00BF779D">
      <w:pPr>
        <w:widowControl w:val="0"/>
        <w:autoSpaceDE w:val="0"/>
        <w:autoSpaceDN w:val="0"/>
        <w:adjustRightInd w:val="0"/>
        <w:spacing w:after="0" w:line="252"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3</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6" w:name="page4"/>
            <w:bookmarkEnd w:id="6"/>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Initiate actions to improve health and safety within area of responsibility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5" w:lineRule="auto"/>
        <w:ind w:left="1840" w:right="1580" w:hanging="364"/>
        <w:jc w:val="both"/>
        <w:rPr>
          <w:rFonts w:ascii="Tahoma" w:hAnsi="Tahoma" w:cs="Tahoma"/>
          <w:sz w:val="24"/>
          <w:szCs w:val="24"/>
        </w:rPr>
      </w:pPr>
      <w:r>
        <w:rPr>
          <w:rFonts w:ascii="Tahoma" w:hAnsi="Tahoma" w:cs="Tahoma"/>
          <w:sz w:val="24"/>
          <w:szCs w:val="24"/>
        </w:rPr>
        <w:t xml:space="preserve">Actively monitor the workplace to determine presence of hazards and take appropriate action to rectify any hazards found </w:t>
      </w:r>
    </w:p>
    <w:p w:rsidR="00BF779D" w:rsidRDefault="00BF779D">
      <w:pPr>
        <w:widowControl w:val="0"/>
        <w:autoSpaceDE w:val="0"/>
        <w:autoSpaceDN w:val="0"/>
        <w:adjustRightInd w:val="0"/>
        <w:spacing w:after="0" w:line="42"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hanging="364"/>
        <w:jc w:val="both"/>
        <w:rPr>
          <w:rFonts w:ascii="Tahoma" w:hAnsi="Tahoma" w:cs="Tahoma"/>
          <w:sz w:val="24"/>
          <w:szCs w:val="24"/>
        </w:rPr>
      </w:pPr>
      <w:r>
        <w:rPr>
          <w:rFonts w:ascii="Tahoma" w:hAnsi="Tahoma" w:cs="Tahoma"/>
          <w:sz w:val="24"/>
          <w:szCs w:val="24"/>
        </w:rPr>
        <w:t xml:space="preserve">Participate in consultation </w:t>
      </w:r>
    </w:p>
    <w:p w:rsidR="00BF779D" w:rsidRDefault="00BF779D">
      <w:pPr>
        <w:widowControl w:val="0"/>
        <w:autoSpaceDE w:val="0"/>
        <w:autoSpaceDN w:val="0"/>
        <w:adjustRightInd w:val="0"/>
        <w:spacing w:after="0" w:line="103"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3" w:lineRule="auto"/>
        <w:ind w:left="1840" w:right="1300" w:hanging="364"/>
        <w:jc w:val="both"/>
        <w:rPr>
          <w:rFonts w:ascii="Tahoma" w:hAnsi="Tahoma" w:cs="Tahoma"/>
          <w:sz w:val="24"/>
          <w:szCs w:val="24"/>
        </w:rPr>
      </w:pPr>
      <w:r>
        <w:rPr>
          <w:rFonts w:ascii="Tahoma" w:hAnsi="Tahoma" w:cs="Tahoma"/>
          <w:sz w:val="24"/>
          <w:szCs w:val="24"/>
        </w:rPr>
        <w:t xml:space="preserve">Ensure all employees are inducted and receive regular training as required to perform jobs safely </w:t>
      </w:r>
    </w:p>
    <w:p w:rsidR="00BF779D" w:rsidRDefault="00BF779D">
      <w:pPr>
        <w:widowControl w:val="0"/>
        <w:autoSpaceDE w:val="0"/>
        <w:autoSpaceDN w:val="0"/>
        <w:adjustRightInd w:val="0"/>
        <w:spacing w:after="0" w:line="378" w:lineRule="exact"/>
        <w:rPr>
          <w:rFonts w:ascii="Tahoma" w:hAnsi="Tahoma" w:cs="Tahoma"/>
          <w:sz w:val="24"/>
          <w:szCs w:val="24"/>
        </w:rPr>
      </w:pPr>
    </w:p>
    <w:p w:rsidR="00BF779D" w:rsidRDefault="00167E11">
      <w:pPr>
        <w:widowControl w:val="0"/>
        <w:numPr>
          <w:ilvl w:val="0"/>
          <w:numId w:val="9"/>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Individual Employees Responsibilities to Health and Safety </w:t>
      </w:r>
    </w:p>
    <w:p w:rsidR="00BF779D" w:rsidRDefault="00BF779D">
      <w:pPr>
        <w:widowControl w:val="0"/>
        <w:autoSpaceDE w:val="0"/>
        <w:autoSpaceDN w:val="0"/>
        <w:adjustRightInd w:val="0"/>
        <w:spacing w:after="0" w:line="377" w:lineRule="exact"/>
        <w:rPr>
          <w:rFonts w:ascii="Tahoma" w:hAnsi="Tahoma" w:cs="Tahoma"/>
          <w:b/>
          <w:bCs/>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Adhere to all safe working procedures in accordance with instructions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9"/>
        </w:numPr>
        <w:tabs>
          <w:tab w:val="clear" w:pos="1440"/>
          <w:tab w:val="num" w:pos="1840"/>
        </w:tabs>
        <w:overflowPunct w:val="0"/>
        <w:autoSpaceDE w:val="0"/>
        <w:autoSpaceDN w:val="0"/>
        <w:adjustRightInd w:val="0"/>
        <w:spacing w:after="0" w:line="233" w:lineRule="auto"/>
        <w:ind w:left="1840" w:right="1280"/>
        <w:jc w:val="both"/>
        <w:rPr>
          <w:rFonts w:ascii="Tahoma" w:hAnsi="Tahoma" w:cs="Tahoma"/>
          <w:sz w:val="24"/>
          <w:szCs w:val="24"/>
        </w:rPr>
      </w:pPr>
      <w:r>
        <w:rPr>
          <w:rFonts w:ascii="Tahoma" w:hAnsi="Tahoma" w:cs="Tahoma"/>
          <w:sz w:val="24"/>
          <w:szCs w:val="24"/>
        </w:rPr>
        <w:t xml:space="preserve">Take reasonable care of themselves and others who may be affected by their actions </w:t>
      </w:r>
    </w:p>
    <w:p w:rsidR="00BF779D" w:rsidRDefault="00BF779D">
      <w:pPr>
        <w:widowControl w:val="0"/>
        <w:autoSpaceDE w:val="0"/>
        <w:autoSpaceDN w:val="0"/>
        <w:adjustRightInd w:val="0"/>
        <w:spacing w:after="0" w:line="378" w:lineRule="exact"/>
        <w:rPr>
          <w:rFonts w:ascii="Tahoma" w:hAnsi="Tahoma" w:cs="Tahoma"/>
          <w:sz w:val="24"/>
          <w:szCs w:val="24"/>
        </w:rPr>
      </w:pPr>
    </w:p>
    <w:p w:rsidR="00BF779D" w:rsidRDefault="00167E11">
      <w:pPr>
        <w:widowControl w:val="0"/>
        <w:numPr>
          <w:ilvl w:val="0"/>
          <w:numId w:val="9"/>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Consultation with Employee Representative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40"/>
        <w:jc w:val="both"/>
        <w:rPr>
          <w:rFonts w:ascii="Times New Roman" w:hAnsi="Times New Roman"/>
          <w:sz w:val="24"/>
          <w:szCs w:val="24"/>
        </w:rPr>
      </w:pPr>
      <w:r>
        <w:rPr>
          <w:rFonts w:ascii="Tahoma" w:hAnsi="Tahoma" w:cs="Tahoma"/>
          <w:sz w:val="24"/>
          <w:szCs w:val="24"/>
        </w:rPr>
        <w:t>Western District Labour Hire is committed to consultation and co-operation between management and employees, to any change to input to the Health and Safety Policy that will affect the workplace.</w:t>
      </w:r>
    </w:p>
    <w:p w:rsidR="00BF779D" w:rsidRDefault="00BF779D">
      <w:pPr>
        <w:widowControl w:val="0"/>
        <w:autoSpaceDE w:val="0"/>
        <w:autoSpaceDN w:val="0"/>
        <w:adjustRightInd w:val="0"/>
        <w:spacing w:after="0" w:line="365" w:lineRule="exact"/>
        <w:rPr>
          <w:rFonts w:ascii="Times New Roman" w:hAnsi="Times New Roman"/>
          <w:sz w:val="24"/>
          <w:szCs w:val="24"/>
        </w:rPr>
      </w:pPr>
    </w:p>
    <w:p w:rsidR="00BF779D" w:rsidRDefault="00167E11">
      <w:pPr>
        <w:widowControl w:val="0"/>
        <w:numPr>
          <w:ilvl w:val="0"/>
          <w:numId w:val="10"/>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Reporting and recording of workplace incidents and injuries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5" w:lineRule="auto"/>
        <w:ind w:left="1120" w:right="2060"/>
        <w:rPr>
          <w:rFonts w:ascii="Times New Roman" w:hAnsi="Times New Roman"/>
          <w:sz w:val="24"/>
          <w:szCs w:val="24"/>
        </w:rPr>
      </w:pPr>
      <w:r>
        <w:rPr>
          <w:rFonts w:ascii="Tahoma" w:hAnsi="Tahoma" w:cs="Tahoma"/>
          <w:sz w:val="24"/>
          <w:szCs w:val="24"/>
        </w:rPr>
        <w:t>Western District Labour Hire has a strict procedure for internal reporting and recording of work related incident, injury or illness.</w:t>
      </w:r>
    </w:p>
    <w:p w:rsidR="00BF779D" w:rsidRDefault="00BF779D">
      <w:pPr>
        <w:widowControl w:val="0"/>
        <w:autoSpaceDE w:val="0"/>
        <w:autoSpaceDN w:val="0"/>
        <w:adjustRightInd w:val="0"/>
        <w:spacing w:after="0" w:line="379" w:lineRule="exact"/>
        <w:rPr>
          <w:rFonts w:ascii="Times New Roman" w:hAnsi="Times New Roman"/>
          <w:sz w:val="24"/>
          <w:szCs w:val="24"/>
        </w:rPr>
      </w:pPr>
    </w:p>
    <w:p w:rsidR="00BF779D" w:rsidRDefault="00167E11">
      <w:pPr>
        <w:widowControl w:val="0"/>
        <w:numPr>
          <w:ilvl w:val="0"/>
          <w:numId w:val="11"/>
        </w:numPr>
        <w:tabs>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Directors understand Health and Safety Management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3" w:lineRule="auto"/>
        <w:ind w:left="1120" w:right="1280"/>
        <w:rPr>
          <w:rFonts w:ascii="Times New Roman" w:hAnsi="Times New Roman"/>
          <w:sz w:val="24"/>
          <w:szCs w:val="24"/>
        </w:rPr>
      </w:pPr>
      <w:r>
        <w:rPr>
          <w:rFonts w:ascii="Tahoma" w:hAnsi="Tahoma" w:cs="Tahoma"/>
          <w:sz w:val="24"/>
          <w:szCs w:val="24"/>
        </w:rPr>
        <w:t>Western District Labour Hire Management are responsible for the development, promotion and implementation of OH&amp;S Policies and Procedures and therefore have a thorough understanding of the scope and structure of Health and Safety Management. They are also responsible for communicating and training employees in all aspects of OH&amp;S Management.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11"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420"/>
        <w:rPr>
          <w:rFonts w:ascii="Times New Roman" w:hAnsi="Times New Roman"/>
          <w:sz w:val="24"/>
          <w:szCs w:val="24"/>
        </w:rPr>
      </w:pPr>
      <w:r>
        <w:rPr>
          <w:rFonts w:ascii="Tahoma" w:hAnsi="Tahoma" w:cs="Tahoma"/>
          <w:sz w:val="24"/>
          <w:szCs w:val="24"/>
        </w:rPr>
        <w:t>Various seminars, briefings, conferences and training sessions are attended as and when are necessary and available.</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89"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5580"/>
        <w:rPr>
          <w:rFonts w:ascii="Times New Roman" w:hAnsi="Times New Roman"/>
          <w:sz w:val="24"/>
          <w:szCs w:val="24"/>
        </w:rPr>
      </w:pPr>
      <w:r>
        <w:rPr>
          <w:rFonts w:cs="Calibri"/>
        </w:rPr>
        <w:t>4</w:t>
      </w:r>
    </w:p>
    <w:p w:rsidR="00BF779D" w:rsidRDefault="00BF779D">
      <w:pPr>
        <w:widowControl w:val="0"/>
        <w:autoSpaceDE w:val="0"/>
        <w:autoSpaceDN w:val="0"/>
        <w:adjustRightInd w:val="0"/>
        <w:spacing w:after="0" w:line="240" w:lineRule="auto"/>
        <w:rPr>
          <w:rFonts w:ascii="Times New Roman" w:hAnsi="Times New Roman"/>
          <w:sz w:val="24"/>
          <w:szCs w:val="24"/>
        </w:rPr>
      </w:pPr>
    </w:p>
    <w:p w:rsidR="009F0DBF" w:rsidRDefault="009F0DBF">
      <w:pPr>
        <w:widowControl w:val="0"/>
        <w:autoSpaceDE w:val="0"/>
        <w:autoSpaceDN w:val="0"/>
        <w:adjustRightInd w:val="0"/>
        <w:spacing w:after="0" w:line="240" w:lineRule="auto"/>
        <w:rPr>
          <w:rFonts w:ascii="Times New Roman" w:hAnsi="Times New Roman"/>
          <w:sz w:val="24"/>
          <w:szCs w:val="24"/>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9F0DBF" w:rsidRPr="00167E11" w:rsidTr="009A09E6">
        <w:trPr>
          <w:trHeight w:val="79"/>
        </w:trPr>
        <w:tc>
          <w:tcPr>
            <w:tcW w:w="60" w:type="dxa"/>
            <w:tcBorders>
              <w:top w:val="single" w:sz="8" w:space="0" w:color="auto"/>
              <w:left w:val="single" w:sz="8" w:space="0" w:color="auto"/>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
                <w:szCs w:val="2"/>
              </w:rPr>
            </w:pPr>
          </w:p>
        </w:tc>
      </w:tr>
      <w:tr w:rsidR="009F0DBF" w:rsidRPr="00167E11" w:rsidTr="009A09E6">
        <w:trPr>
          <w:trHeight w:val="362"/>
        </w:trPr>
        <w:tc>
          <w:tcPr>
            <w:tcW w:w="60" w:type="dxa"/>
            <w:tcBorders>
              <w:top w:val="nil"/>
              <w:left w:val="single" w:sz="8" w:space="0" w:color="auto"/>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9F0DBF" w:rsidRPr="00167E11" w:rsidRDefault="009F0DBF" w:rsidP="009A09E6">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9F0DBF" w:rsidRPr="00167E11" w:rsidRDefault="009F0DBF" w:rsidP="009A09E6">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
                <w:szCs w:val="2"/>
              </w:rPr>
            </w:pPr>
          </w:p>
        </w:tc>
      </w:tr>
      <w:tr w:rsidR="009F0DBF" w:rsidRPr="00167E11" w:rsidTr="009A09E6">
        <w:trPr>
          <w:trHeight w:val="143"/>
        </w:trPr>
        <w:tc>
          <w:tcPr>
            <w:tcW w:w="60" w:type="dxa"/>
            <w:tcBorders>
              <w:top w:val="nil"/>
              <w:left w:val="single" w:sz="8" w:space="0" w:color="auto"/>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
                <w:szCs w:val="2"/>
              </w:rPr>
            </w:pPr>
          </w:p>
        </w:tc>
      </w:tr>
      <w:tr w:rsidR="009F0DBF" w:rsidRPr="00167E11" w:rsidTr="009A09E6">
        <w:trPr>
          <w:trHeight w:val="425"/>
        </w:trPr>
        <w:tc>
          <w:tcPr>
            <w:tcW w:w="60" w:type="dxa"/>
            <w:tcBorders>
              <w:top w:val="nil"/>
              <w:left w:val="single" w:sz="8" w:space="0" w:color="auto"/>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9F0DBF" w:rsidRPr="00167E11" w:rsidRDefault="009F0DBF" w:rsidP="009A09E6">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
                <w:szCs w:val="2"/>
              </w:rPr>
            </w:pPr>
          </w:p>
        </w:tc>
      </w:tr>
      <w:tr w:rsidR="009F0DBF" w:rsidRPr="00167E11" w:rsidTr="009A09E6">
        <w:trPr>
          <w:trHeight w:val="73"/>
        </w:trPr>
        <w:tc>
          <w:tcPr>
            <w:tcW w:w="60" w:type="dxa"/>
            <w:tcBorders>
              <w:top w:val="nil"/>
              <w:left w:val="single" w:sz="8" w:space="0" w:color="auto"/>
              <w:bottom w:val="single" w:sz="8" w:space="0" w:color="auto"/>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9F0DBF" w:rsidRPr="00167E11" w:rsidRDefault="009F0DBF" w:rsidP="009A09E6">
            <w:pPr>
              <w:widowControl w:val="0"/>
              <w:autoSpaceDE w:val="0"/>
              <w:autoSpaceDN w:val="0"/>
              <w:adjustRightInd w:val="0"/>
              <w:spacing w:after="0" w:line="240" w:lineRule="auto"/>
              <w:rPr>
                <w:rFonts w:ascii="Times New Roman" w:hAnsi="Times New Roman"/>
                <w:sz w:val="2"/>
                <w:szCs w:val="2"/>
              </w:rPr>
            </w:pPr>
          </w:p>
        </w:tc>
      </w:tr>
    </w:tbl>
    <w:p w:rsidR="009F0DBF" w:rsidRPr="009F0DBF" w:rsidRDefault="009F0DBF" w:rsidP="009F0DBF">
      <w:pPr>
        <w:widowControl w:val="0"/>
        <w:autoSpaceDE w:val="0"/>
        <w:autoSpaceDN w:val="0"/>
        <w:adjustRightInd w:val="0"/>
        <w:spacing w:after="0" w:line="240" w:lineRule="auto"/>
        <w:rPr>
          <w:rFonts w:eastAsia="Calibri"/>
          <w:b/>
          <w:sz w:val="32"/>
          <w:szCs w:val="32"/>
          <w:u w:val="single"/>
          <w:lang w:val="en-AU"/>
        </w:rPr>
      </w:pPr>
    </w:p>
    <w:p w:rsidR="009F0DBF" w:rsidRPr="009F0DBF" w:rsidRDefault="009F0DBF" w:rsidP="005F45E5">
      <w:pPr>
        <w:widowControl w:val="0"/>
        <w:numPr>
          <w:ilvl w:val="0"/>
          <w:numId w:val="11"/>
        </w:numPr>
        <w:tabs>
          <w:tab w:val="num" w:pos="1701"/>
        </w:tabs>
        <w:overflowPunct w:val="0"/>
        <w:autoSpaceDE w:val="0"/>
        <w:autoSpaceDN w:val="0"/>
        <w:adjustRightInd w:val="0"/>
        <w:spacing w:after="0" w:line="240" w:lineRule="auto"/>
        <w:ind w:left="1701" w:hanging="567"/>
        <w:jc w:val="both"/>
        <w:rPr>
          <w:rFonts w:ascii="Tahoma" w:hAnsi="Tahoma" w:cs="Tahoma"/>
          <w:b/>
          <w:bCs/>
          <w:sz w:val="24"/>
          <w:szCs w:val="24"/>
        </w:rPr>
      </w:pPr>
      <w:r w:rsidRPr="009F0DBF">
        <w:rPr>
          <w:rFonts w:ascii="Tahoma" w:hAnsi="Tahoma" w:cs="Tahoma"/>
          <w:b/>
          <w:bCs/>
          <w:sz w:val="24"/>
          <w:szCs w:val="24"/>
        </w:rPr>
        <w:t xml:space="preserve">WDLH </w:t>
      </w:r>
      <w:r w:rsidR="005F45E5">
        <w:rPr>
          <w:rFonts w:ascii="Tahoma" w:hAnsi="Tahoma" w:cs="Tahoma"/>
          <w:b/>
          <w:bCs/>
          <w:sz w:val="24"/>
          <w:szCs w:val="24"/>
        </w:rPr>
        <w:t>L</w:t>
      </w:r>
      <w:r w:rsidRPr="009F0DBF">
        <w:rPr>
          <w:rFonts w:ascii="Tahoma" w:hAnsi="Tahoma" w:cs="Tahoma"/>
          <w:b/>
          <w:bCs/>
          <w:sz w:val="24"/>
          <w:szCs w:val="24"/>
        </w:rPr>
        <w:t xml:space="preserve">abour </w:t>
      </w:r>
      <w:r w:rsidR="005F45E5">
        <w:rPr>
          <w:rFonts w:ascii="Tahoma" w:hAnsi="Tahoma" w:cs="Tahoma"/>
          <w:b/>
          <w:bCs/>
          <w:sz w:val="24"/>
          <w:szCs w:val="24"/>
        </w:rPr>
        <w:t>H</w:t>
      </w:r>
      <w:r w:rsidRPr="009F0DBF">
        <w:rPr>
          <w:rFonts w:ascii="Tahoma" w:hAnsi="Tahoma" w:cs="Tahoma"/>
          <w:b/>
          <w:bCs/>
          <w:sz w:val="24"/>
          <w:szCs w:val="24"/>
        </w:rPr>
        <w:t xml:space="preserve">ire </w:t>
      </w:r>
      <w:r w:rsidR="005F45E5">
        <w:rPr>
          <w:rFonts w:ascii="Tahoma" w:hAnsi="Tahoma" w:cs="Tahoma"/>
          <w:b/>
          <w:bCs/>
          <w:sz w:val="24"/>
          <w:szCs w:val="24"/>
        </w:rPr>
        <w:t>E</w:t>
      </w:r>
      <w:r w:rsidRPr="009F0DBF">
        <w:rPr>
          <w:rFonts w:ascii="Tahoma" w:hAnsi="Tahoma" w:cs="Tahoma"/>
          <w:b/>
          <w:bCs/>
          <w:sz w:val="24"/>
          <w:szCs w:val="24"/>
        </w:rPr>
        <w:t xml:space="preserve">mployee </w:t>
      </w:r>
      <w:r w:rsidR="005F45E5">
        <w:rPr>
          <w:rFonts w:ascii="Tahoma" w:hAnsi="Tahoma" w:cs="Tahoma"/>
          <w:b/>
          <w:bCs/>
          <w:sz w:val="24"/>
          <w:szCs w:val="24"/>
        </w:rPr>
        <w:t>M</w:t>
      </w:r>
      <w:r w:rsidRPr="009F0DBF">
        <w:rPr>
          <w:rFonts w:ascii="Tahoma" w:hAnsi="Tahoma" w:cs="Tahoma"/>
          <w:b/>
          <w:bCs/>
          <w:sz w:val="24"/>
          <w:szCs w:val="24"/>
        </w:rPr>
        <w:t xml:space="preserve">obile </w:t>
      </w:r>
      <w:r w:rsidR="005F45E5">
        <w:rPr>
          <w:rFonts w:ascii="Tahoma" w:hAnsi="Tahoma" w:cs="Tahoma"/>
          <w:b/>
          <w:bCs/>
          <w:sz w:val="24"/>
          <w:szCs w:val="24"/>
        </w:rPr>
        <w:t>P</w:t>
      </w:r>
      <w:r w:rsidRPr="009F0DBF">
        <w:rPr>
          <w:rFonts w:ascii="Tahoma" w:hAnsi="Tahoma" w:cs="Tahoma"/>
          <w:b/>
          <w:bCs/>
          <w:sz w:val="24"/>
          <w:szCs w:val="24"/>
        </w:rPr>
        <w:t xml:space="preserve">hone </w:t>
      </w:r>
      <w:r w:rsidR="005F45E5">
        <w:rPr>
          <w:rFonts w:ascii="Tahoma" w:hAnsi="Tahoma" w:cs="Tahoma"/>
          <w:b/>
          <w:bCs/>
          <w:sz w:val="24"/>
          <w:szCs w:val="24"/>
        </w:rPr>
        <w:t>P</w:t>
      </w:r>
      <w:r w:rsidRPr="009F0DBF">
        <w:rPr>
          <w:rFonts w:ascii="Tahoma" w:hAnsi="Tahoma" w:cs="Tahoma"/>
          <w:b/>
          <w:bCs/>
          <w:sz w:val="24"/>
          <w:szCs w:val="24"/>
        </w:rPr>
        <w:t>olicy</w:t>
      </w:r>
    </w:p>
    <w:p w:rsidR="009F0DBF" w:rsidRPr="009F0DBF" w:rsidRDefault="009F0DBF" w:rsidP="009F0DBF">
      <w:pPr>
        <w:tabs>
          <w:tab w:val="left" w:pos="5175"/>
        </w:tabs>
        <w:rPr>
          <w:rFonts w:eastAsia="Calibri"/>
          <w:b/>
          <w:lang w:val="en-AU"/>
        </w:rPr>
      </w:pPr>
    </w:p>
    <w:p w:rsidR="009F0DBF" w:rsidRPr="009F0DBF" w:rsidRDefault="009F0DBF" w:rsidP="005F45E5">
      <w:pPr>
        <w:tabs>
          <w:tab w:val="left" w:pos="5175"/>
        </w:tabs>
        <w:ind w:left="1701" w:hanging="567"/>
        <w:rPr>
          <w:rFonts w:eastAsia="Calibri"/>
          <w:b/>
          <w:lang w:val="en-AU"/>
        </w:rPr>
      </w:pPr>
      <w:r w:rsidRPr="009F0DBF">
        <w:rPr>
          <w:rFonts w:eastAsia="Calibri"/>
          <w:b/>
          <w:lang w:val="en-AU"/>
        </w:rPr>
        <w:t>Policy brief &amp; purpose</w:t>
      </w:r>
      <w:r w:rsidRPr="009F0DBF">
        <w:rPr>
          <w:rFonts w:eastAsia="Calibri"/>
          <w:b/>
          <w:lang w:val="en-AU"/>
        </w:rPr>
        <w:tab/>
      </w:r>
    </w:p>
    <w:p w:rsidR="009F0DBF" w:rsidRPr="009F0DBF" w:rsidRDefault="009F0DBF" w:rsidP="005F45E5">
      <w:pPr>
        <w:ind w:left="1134" w:right="527"/>
        <w:rPr>
          <w:rFonts w:eastAsia="Calibri"/>
          <w:lang w:val="en-AU"/>
        </w:rPr>
      </w:pPr>
      <w:r w:rsidRPr="009F0DBF">
        <w:rPr>
          <w:rFonts w:eastAsia="Calibri"/>
          <w:lang w:val="en-AU"/>
        </w:rPr>
        <w:t>Our WDLH labour hire employee mobile phone policy outlines our guidelines for using mobile phones at work.</w:t>
      </w:r>
    </w:p>
    <w:p w:rsidR="009F0DBF" w:rsidRPr="009F0DBF" w:rsidRDefault="009F0DBF" w:rsidP="005F45E5">
      <w:pPr>
        <w:ind w:left="1134" w:right="527"/>
        <w:rPr>
          <w:rFonts w:eastAsia="Calibri"/>
          <w:lang w:val="en-AU"/>
        </w:rPr>
      </w:pPr>
      <w:r w:rsidRPr="009F0DBF">
        <w:rPr>
          <w:rFonts w:eastAsia="Calibri"/>
          <w:lang w:val="en-AU"/>
        </w:rPr>
        <w:t>We recognize that mobile phones (and smartphones especially) have become an integral part of everyday life. They may be a great asset if used correctly (for productivity apps, calendars, business calls etc.)</w:t>
      </w:r>
    </w:p>
    <w:p w:rsidR="009F0DBF" w:rsidRPr="009F0DBF" w:rsidRDefault="009F0DBF" w:rsidP="005F45E5">
      <w:pPr>
        <w:ind w:left="1134" w:right="527"/>
        <w:rPr>
          <w:rFonts w:eastAsia="Calibri"/>
          <w:lang w:val="en-AU"/>
        </w:rPr>
      </w:pPr>
      <w:proofErr w:type="gramStart"/>
      <w:r w:rsidRPr="009F0DBF">
        <w:rPr>
          <w:rFonts w:eastAsia="Calibri"/>
          <w:lang w:val="en-AU"/>
        </w:rPr>
        <w:t>But,</w:t>
      </w:r>
      <w:proofErr w:type="gramEnd"/>
      <w:r w:rsidRPr="009F0DBF">
        <w:rPr>
          <w:rFonts w:eastAsia="Calibri"/>
          <w:lang w:val="en-AU"/>
        </w:rPr>
        <w:t xml:space="preserve"> mobile phones may also cause problems when used imprudently or excessively.</w:t>
      </w:r>
    </w:p>
    <w:p w:rsidR="009F0DBF" w:rsidRPr="009F0DBF" w:rsidRDefault="009F0DBF" w:rsidP="005F45E5">
      <w:pPr>
        <w:ind w:left="1701" w:hanging="567"/>
        <w:rPr>
          <w:rFonts w:eastAsia="Calibri"/>
          <w:b/>
          <w:lang w:val="en-AU"/>
        </w:rPr>
      </w:pPr>
      <w:r w:rsidRPr="009F0DBF">
        <w:rPr>
          <w:rFonts w:eastAsia="Calibri"/>
          <w:b/>
          <w:lang w:val="en-AU"/>
        </w:rPr>
        <w:t>Scope</w:t>
      </w:r>
    </w:p>
    <w:p w:rsidR="009F0DBF" w:rsidRPr="009F0DBF" w:rsidRDefault="009F0DBF" w:rsidP="005F45E5">
      <w:pPr>
        <w:ind w:left="1701" w:hanging="567"/>
        <w:rPr>
          <w:rFonts w:eastAsia="Calibri"/>
          <w:lang w:val="en-AU"/>
        </w:rPr>
      </w:pPr>
      <w:r w:rsidRPr="009F0DBF">
        <w:rPr>
          <w:rFonts w:eastAsia="Calibri"/>
          <w:lang w:val="en-AU"/>
        </w:rPr>
        <w:t>This policy applies to all our Labour Hire employees.</w:t>
      </w:r>
    </w:p>
    <w:p w:rsidR="009F0DBF" w:rsidRPr="009F0DBF" w:rsidRDefault="009F0DBF" w:rsidP="005F45E5">
      <w:pPr>
        <w:ind w:left="1701" w:hanging="567"/>
        <w:rPr>
          <w:rFonts w:eastAsia="Calibri"/>
          <w:b/>
          <w:lang w:val="en-AU"/>
        </w:rPr>
      </w:pPr>
      <w:r w:rsidRPr="009F0DBF">
        <w:rPr>
          <w:rFonts w:eastAsia="Calibri"/>
          <w:b/>
          <w:lang w:val="en-AU"/>
        </w:rPr>
        <w:t>Policy elements</w:t>
      </w:r>
    </w:p>
    <w:p w:rsidR="009F0DBF" w:rsidRPr="009F0DBF" w:rsidRDefault="009F0DBF" w:rsidP="005F45E5">
      <w:pPr>
        <w:ind w:left="1701" w:hanging="567"/>
        <w:rPr>
          <w:rFonts w:eastAsia="Calibri"/>
          <w:lang w:val="en-AU"/>
        </w:rPr>
      </w:pPr>
      <w:r w:rsidRPr="009F0DBF">
        <w:rPr>
          <w:rFonts w:eastAsia="Calibri"/>
          <w:lang w:val="en-AU"/>
        </w:rPr>
        <w:t>Despite their benefits, personal mobile phones may cause problems in the workplace.</w:t>
      </w:r>
    </w:p>
    <w:p w:rsidR="009F0DBF" w:rsidRPr="009F0DBF" w:rsidRDefault="009F0DBF" w:rsidP="005F45E5">
      <w:pPr>
        <w:ind w:left="1701" w:hanging="567"/>
        <w:rPr>
          <w:rFonts w:eastAsia="Calibri"/>
          <w:lang w:val="en-AU"/>
        </w:rPr>
      </w:pPr>
      <w:r w:rsidRPr="009F0DBF">
        <w:rPr>
          <w:rFonts w:eastAsia="Calibri"/>
          <w:lang w:val="en-AU"/>
        </w:rPr>
        <w:t>Labour Hire employees who use their mobile phones excessively may:</w:t>
      </w:r>
    </w:p>
    <w:p w:rsidR="009F0DBF" w:rsidRPr="009F0DBF" w:rsidRDefault="009F0DBF" w:rsidP="005F45E5">
      <w:pPr>
        <w:ind w:left="1701" w:hanging="567"/>
        <w:rPr>
          <w:rFonts w:eastAsia="Calibri"/>
          <w:lang w:val="en-AU"/>
        </w:rPr>
      </w:pPr>
      <w:r w:rsidRPr="009F0DBF">
        <w:rPr>
          <w:rFonts w:eastAsia="Calibri"/>
          <w:lang w:val="en-AU"/>
        </w:rPr>
        <w:t>Get distracted from their work.</w:t>
      </w:r>
    </w:p>
    <w:p w:rsidR="009F0DBF" w:rsidRPr="009F0DBF" w:rsidRDefault="009F0DBF" w:rsidP="005F45E5">
      <w:pPr>
        <w:ind w:left="1134" w:right="527"/>
        <w:rPr>
          <w:rFonts w:eastAsia="Calibri"/>
          <w:lang w:val="en-AU"/>
        </w:rPr>
      </w:pPr>
      <w:r w:rsidRPr="009F0DBF">
        <w:rPr>
          <w:rFonts w:eastAsia="Calibri"/>
          <w:lang w:val="en-AU"/>
        </w:rPr>
        <w:t>Disturb colleagues by speaking on their phones.</w:t>
      </w:r>
    </w:p>
    <w:p w:rsidR="009F0DBF" w:rsidRPr="009F0DBF" w:rsidRDefault="009F0DBF" w:rsidP="005F45E5">
      <w:pPr>
        <w:ind w:left="1134" w:right="527"/>
        <w:rPr>
          <w:rFonts w:eastAsia="Calibri"/>
          <w:lang w:val="en-AU"/>
        </w:rPr>
      </w:pPr>
      <w:r w:rsidRPr="009F0DBF">
        <w:rPr>
          <w:rFonts w:eastAsia="Calibri"/>
          <w:lang w:val="en-AU"/>
        </w:rPr>
        <w:t>Cause security issues from inappropriate use of company-issued equipment or misuse of our company’s internet connection.</w:t>
      </w:r>
    </w:p>
    <w:p w:rsidR="009F0DBF" w:rsidRPr="009F0DBF" w:rsidRDefault="009F0DBF" w:rsidP="005F45E5">
      <w:pPr>
        <w:ind w:left="1134" w:right="527"/>
        <w:rPr>
          <w:rFonts w:eastAsia="Calibri"/>
          <w:lang w:val="en-AU"/>
        </w:rPr>
      </w:pPr>
      <w:r w:rsidRPr="009F0DBF">
        <w:rPr>
          <w:rFonts w:eastAsia="Calibri"/>
          <w:lang w:val="en-AU"/>
        </w:rPr>
        <w:t>Cause accidents when they illegally use their phones inside company vehicles or near areas where using phones is prohibited.</w:t>
      </w:r>
    </w:p>
    <w:p w:rsidR="009F0DBF" w:rsidRPr="009F0DBF" w:rsidRDefault="009F0DBF" w:rsidP="005F45E5">
      <w:pPr>
        <w:ind w:left="1134" w:right="527"/>
        <w:rPr>
          <w:rFonts w:eastAsia="Calibri"/>
          <w:lang w:val="en-AU"/>
        </w:rPr>
      </w:pPr>
      <w:r w:rsidRPr="009F0DBF">
        <w:rPr>
          <w:rFonts w:eastAsia="Calibri"/>
          <w:lang w:val="en-AU"/>
        </w:rPr>
        <w:t>Our company expects employees to use their mobile phones prudently during working hours.</w:t>
      </w:r>
    </w:p>
    <w:p w:rsidR="005F45E5" w:rsidRDefault="005F45E5" w:rsidP="005F45E5">
      <w:pPr>
        <w:ind w:left="1134" w:right="527"/>
        <w:rPr>
          <w:rFonts w:eastAsia="Calibri"/>
          <w:b/>
          <w:lang w:val="en-AU"/>
        </w:rPr>
      </w:pPr>
    </w:p>
    <w:p w:rsidR="009F0DBF" w:rsidRPr="009F0DBF" w:rsidRDefault="009F0DBF" w:rsidP="005F45E5">
      <w:pPr>
        <w:ind w:left="1134" w:right="527"/>
        <w:rPr>
          <w:rFonts w:eastAsia="Calibri"/>
          <w:b/>
          <w:lang w:val="en-AU"/>
        </w:rPr>
      </w:pPr>
      <w:r w:rsidRPr="009F0DBF">
        <w:rPr>
          <w:rFonts w:eastAsia="Calibri"/>
          <w:b/>
          <w:lang w:val="en-AU"/>
        </w:rPr>
        <w:t>We advise our labour hire employees to:</w:t>
      </w:r>
    </w:p>
    <w:p w:rsidR="009F0DBF" w:rsidRPr="009F0DBF" w:rsidRDefault="009F0DBF" w:rsidP="005F45E5">
      <w:pPr>
        <w:ind w:left="1134" w:right="527"/>
        <w:rPr>
          <w:rFonts w:eastAsia="Calibri"/>
          <w:lang w:val="en-AU"/>
        </w:rPr>
      </w:pPr>
      <w:r w:rsidRPr="009F0DBF">
        <w:rPr>
          <w:rFonts w:eastAsia="Calibri"/>
          <w:lang w:val="en-AU"/>
        </w:rPr>
        <w:t>Use company-issued phones for business purposes only and preserve them in perfect condition.</w:t>
      </w:r>
    </w:p>
    <w:p w:rsidR="005F45E5" w:rsidRDefault="005F45E5" w:rsidP="005F45E5">
      <w:pPr>
        <w:ind w:left="1134" w:right="527"/>
        <w:rPr>
          <w:rFonts w:eastAsia="Calibri"/>
          <w:b/>
          <w:sz w:val="24"/>
          <w:szCs w:val="24"/>
          <w:lang w:val="en-AU"/>
        </w:rPr>
      </w:pPr>
    </w:p>
    <w:p w:rsidR="009F0DBF" w:rsidRPr="009F0DBF" w:rsidRDefault="009F0DBF" w:rsidP="005F45E5">
      <w:pPr>
        <w:ind w:left="1134" w:right="527"/>
        <w:rPr>
          <w:rFonts w:eastAsia="Calibri"/>
          <w:lang w:val="en-AU"/>
        </w:rPr>
      </w:pPr>
      <w:r w:rsidRPr="009F0DBF">
        <w:rPr>
          <w:rFonts w:eastAsia="Calibri"/>
          <w:b/>
          <w:sz w:val="24"/>
          <w:szCs w:val="24"/>
          <w:lang w:val="en-AU"/>
        </w:rPr>
        <w:t xml:space="preserve">Private mobile phones </w:t>
      </w:r>
      <w:proofErr w:type="gramStart"/>
      <w:r w:rsidRPr="009F0DBF">
        <w:rPr>
          <w:rFonts w:eastAsia="Calibri"/>
          <w:b/>
          <w:sz w:val="24"/>
          <w:szCs w:val="24"/>
          <w:lang w:val="en-AU"/>
        </w:rPr>
        <w:t>must be on silent at all times</w:t>
      </w:r>
      <w:proofErr w:type="gramEnd"/>
      <w:r w:rsidRPr="009F0DBF">
        <w:rPr>
          <w:rFonts w:eastAsia="Calibri"/>
          <w:sz w:val="24"/>
          <w:szCs w:val="24"/>
          <w:lang w:val="en-AU"/>
        </w:rPr>
        <w:t xml:space="preserve"> and may only be answered in cases of emergency or during designated work breaks.</w:t>
      </w:r>
    </w:p>
    <w:p w:rsidR="009F0DBF" w:rsidRPr="009F0DBF" w:rsidRDefault="009F0DBF" w:rsidP="005F45E5">
      <w:pPr>
        <w:ind w:left="1701" w:hanging="567"/>
        <w:rPr>
          <w:rFonts w:eastAsia="Calibri"/>
          <w:lang w:val="en-AU"/>
        </w:rPr>
      </w:pPr>
      <w:r w:rsidRPr="009F0DBF">
        <w:rPr>
          <w:rFonts w:eastAsia="Calibri"/>
          <w:lang w:val="en-AU"/>
        </w:rPr>
        <w:t>Turn off or silence their phones when asked.</w:t>
      </w:r>
    </w:p>
    <w:p w:rsidR="005F45E5" w:rsidRDefault="005F45E5" w:rsidP="005F45E5">
      <w:pPr>
        <w:ind w:left="1701" w:hanging="567"/>
        <w:rPr>
          <w:rFonts w:eastAsia="Calibri"/>
          <w:b/>
          <w:lang w:val="en-AU"/>
        </w:rPr>
      </w:pPr>
    </w:p>
    <w:p w:rsidR="005F45E5" w:rsidRDefault="005F45E5" w:rsidP="005F45E5">
      <w:pPr>
        <w:ind w:left="1701" w:hanging="567"/>
        <w:rPr>
          <w:rFonts w:eastAsia="Calibri"/>
          <w:b/>
          <w:lang w:val="en-AU"/>
        </w:rPr>
      </w:pPr>
    </w:p>
    <w:p w:rsidR="005F45E5" w:rsidRDefault="005F45E5" w:rsidP="005F45E5">
      <w:pPr>
        <w:ind w:left="1701" w:hanging="567"/>
        <w:rPr>
          <w:rFonts w:eastAsia="Calibri"/>
          <w:b/>
          <w:lang w:val="en-AU"/>
        </w:rPr>
      </w:pPr>
    </w:p>
    <w:p w:rsidR="005F45E5" w:rsidRDefault="005F45E5" w:rsidP="005F45E5">
      <w:pPr>
        <w:ind w:left="1701" w:hanging="567"/>
        <w:rPr>
          <w:rFonts w:eastAsia="Calibri"/>
          <w:b/>
          <w:lang w:val="en-AU"/>
        </w:rPr>
      </w:pPr>
      <w:r>
        <w:rPr>
          <w:rFonts w:eastAsia="Calibri"/>
          <w:b/>
          <w:lang w:val="en-AU"/>
        </w:rPr>
        <w:tab/>
      </w:r>
      <w:r>
        <w:rPr>
          <w:rFonts w:eastAsia="Calibri"/>
          <w:b/>
          <w:lang w:val="en-AU"/>
        </w:rPr>
        <w:tab/>
      </w:r>
      <w:r>
        <w:rPr>
          <w:rFonts w:eastAsia="Calibri"/>
          <w:b/>
          <w:lang w:val="en-AU"/>
        </w:rPr>
        <w:tab/>
      </w:r>
      <w:r>
        <w:rPr>
          <w:rFonts w:eastAsia="Calibri"/>
          <w:b/>
          <w:lang w:val="en-AU"/>
        </w:rPr>
        <w:tab/>
      </w:r>
      <w:r>
        <w:rPr>
          <w:rFonts w:eastAsia="Calibri"/>
          <w:b/>
          <w:lang w:val="en-AU"/>
        </w:rPr>
        <w:tab/>
      </w:r>
      <w:r>
        <w:rPr>
          <w:rFonts w:eastAsia="Calibri"/>
          <w:b/>
          <w:lang w:val="en-AU"/>
        </w:rPr>
        <w:tab/>
      </w:r>
      <w:r>
        <w:rPr>
          <w:rFonts w:eastAsia="Calibri"/>
          <w:b/>
          <w:lang w:val="en-AU"/>
        </w:rPr>
        <w:tab/>
        <w:t>5</w:t>
      </w:r>
    </w:p>
    <w:p w:rsidR="005F45E5" w:rsidRDefault="005F45E5" w:rsidP="005F45E5">
      <w:pPr>
        <w:ind w:left="1701" w:hanging="567"/>
        <w:rPr>
          <w:rFonts w:eastAsia="Calibri"/>
          <w:b/>
          <w:lang w:val="en-AU"/>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5F45E5" w:rsidRPr="00167E11" w:rsidTr="009A09E6">
        <w:trPr>
          <w:trHeight w:val="79"/>
        </w:trPr>
        <w:tc>
          <w:tcPr>
            <w:tcW w:w="60" w:type="dxa"/>
            <w:tcBorders>
              <w:top w:val="single" w:sz="8" w:space="0" w:color="auto"/>
              <w:left w:val="single" w:sz="8" w:space="0" w:color="auto"/>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
                <w:szCs w:val="2"/>
              </w:rPr>
            </w:pPr>
          </w:p>
        </w:tc>
      </w:tr>
      <w:tr w:rsidR="005F45E5" w:rsidRPr="00167E11" w:rsidTr="009A09E6">
        <w:trPr>
          <w:trHeight w:val="362"/>
        </w:trPr>
        <w:tc>
          <w:tcPr>
            <w:tcW w:w="60" w:type="dxa"/>
            <w:tcBorders>
              <w:top w:val="nil"/>
              <w:left w:val="single" w:sz="8" w:space="0" w:color="auto"/>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5F45E5" w:rsidRPr="00167E11" w:rsidRDefault="005F45E5" w:rsidP="009A09E6">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5F45E5" w:rsidRPr="00167E11" w:rsidRDefault="005F45E5" w:rsidP="009A09E6">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
                <w:szCs w:val="2"/>
              </w:rPr>
            </w:pPr>
          </w:p>
        </w:tc>
      </w:tr>
      <w:tr w:rsidR="005F45E5" w:rsidRPr="00167E11" w:rsidTr="009A09E6">
        <w:trPr>
          <w:trHeight w:val="143"/>
        </w:trPr>
        <w:tc>
          <w:tcPr>
            <w:tcW w:w="60" w:type="dxa"/>
            <w:tcBorders>
              <w:top w:val="nil"/>
              <w:left w:val="single" w:sz="8" w:space="0" w:color="auto"/>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
                <w:szCs w:val="2"/>
              </w:rPr>
            </w:pPr>
          </w:p>
        </w:tc>
      </w:tr>
      <w:tr w:rsidR="005F45E5" w:rsidRPr="00167E11" w:rsidTr="009A09E6">
        <w:trPr>
          <w:trHeight w:val="425"/>
        </w:trPr>
        <w:tc>
          <w:tcPr>
            <w:tcW w:w="60" w:type="dxa"/>
            <w:tcBorders>
              <w:top w:val="nil"/>
              <w:left w:val="single" w:sz="8" w:space="0" w:color="auto"/>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5F45E5" w:rsidRPr="00167E11" w:rsidRDefault="005F45E5" w:rsidP="009A09E6">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
                <w:szCs w:val="2"/>
              </w:rPr>
            </w:pPr>
          </w:p>
        </w:tc>
      </w:tr>
      <w:tr w:rsidR="005F45E5" w:rsidRPr="00167E11" w:rsidTr="009A09E6">
        <w:trPr>
          <w:trHeight w:val="73"/>
        </w:trPr>
        <w:tc>
          <w:tcPr>
            <w:tcW w:w="60" w:type="dxa"/>
            <w:tcBorders>
              <w:top w:val="nil"/>
              <w:left w:val="single" w:sz="8" w:space="0" w:color="auto"/>
              <w:bottom w:val="single" w:sz="8" w:space="0" w:color="auto"/>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5F45E5" w:rsidRPr="00167E11" w:rsidRDefault="005F45E5" w:rsidP="009A09E6">
            <w:pPr>
              <w:widowControl w:val="0"/>
              <w:autoSpaceDE w:val="0"/>
              <w:autoSpaceDN w:val="0"/>
              <w:adjustRightInd w:val="0"/>
              <w:spacing w:after="0" w:line="240" w:lineRule="auto"/>
              <w:rPr>
                <w:rFonts w:ascii="Times New Roman" w:hAnsi="Times New Roman"/>
                <w:sz w:val="2"/>
                <w:szCs w:val="2"/>
              </w:rPr>
            </w:pPr>
          </w:p>
        </w:tc>
      </w:tr>
    </w:tbl>
    <w:p w:rsidR="009F0DBF" w:rsidRPr="009F0DBF" w:rsidRDefault="009F0DBF" w:rsidP="005F45E5">
      <w:pPr>
        <w:ind w:left="1701" w:hanging="567"/>
        <w:rPr>
          <w:rFonts w:eastAsia="Calibri"/>
          <w:b/>
          <w:lang w:val="en-AU"/>
        </w:rPr>
      </w:pPr>
      <w:r w:rsidRPr="009F0DBF">
        <w:rPr>
          <w:rFonts w:eastAsia="Calibri"/>
          <w:b/>
          <w:lang w:val="en-AU"/>
        </w:rPr>
        <w:t>We won’t allow employees to:</w:t>
      </w:r>
    </w:p>
    <w:p w:rsidR="009F0DBF" w:rsidRPr="009F0DBF" w:rsidRDefault="009F0DBF" w:rsidP="005F45E5">
      <w:pPr>
        <w:ind w:left="1701" w:hanging="567"/>
        <w:rPr>
          <w:rFonts w:eastAsia="Calibri"/>
          <w:lang w:val="en-AU"/>
        </w:rPr>
      </w:pPr>
      <w:r w:rsidRPr="009F0DBF">
        <w:rPr>
          <w:rFonts w:eastAsia="Calibri"/>
          <w:lang w:val="en-AU"/>
        </w:rPr>
        <w:t>Play games on the mobile phone during working hours.</w:t>
      </w:r>
    </w:p>
    <w:p w:rsidR="009F0DBF" w:rsidRPr="009F0DBF" w:rsidRDefault="009F0DBF" w:rsidP="005F45E5">
      <w:pPr>
        <w:ind w:left="1701" w:hanging="567"/>
        <w:rPr>
          <w:rFonts w:eastAsia="Calibri"/>
          <w:lang w:val="en-AU"/>
        </w:rPr>
      </w:pPr>
      <w:r w:rsidRPr="009F0DBF">
        <w:rPr>
          <w:rFonts w:eastAsia="Calibri"/>
          <w:lang w:val="en-AU"/>
        </w:rPr>
        <w:t>Use their phones for any reason while driving any vehicle.</w:t>
      </w:r>
    </w:p>
    <w:p w:rsidR="005F45E5" w:rsidRDefault="005F45E5" w:rsidP="005F45E5">
      <w:pPr>
        <w:ind w:left="1701" w:hanging="567"/>
        <w:rPr>
          <w:rFonts w:eastAsia="Calibri"/>
          <w:lang w:val="en-AU"/>
        </w:rPr>
      </w:pPr>
    </w:p>
    <w:p w:rsidR="009F0DBF" w:rsidRPr="009F0DBF" w:rsidRDefault="009F0DBF" w:rsidP="005F45E5">
      <w:pPr>
        <w:ind w:left="1701" w:hanging="567"/>
        <w:rPr>
          <w:rFonts w:eastAsia="Calibri"/>
          <w:lang w:val="en-AU"/>
        </w:rPr>
      </w:pPr>
      <w:r w:rsidRPr="009F0DBF">
        <w:rPr>
          <w:rFonts w:eastAsia="Calibri"/>
          <w:lang w:val="en-AU"/>
        </w:rPr>
        <w:t>Use their mobile phone’s camera or microphone to record confidential information.</w:t>
      </w:r>
    </w:p>
    <w:p w:rsidR="009F0DBF" w:rsidRPr="009F0DBF" w:rsidRDefault="009F0DBF" w:rsidP="005F45E5">
      <w:pPr>
        <w:ind w:left="1701" w:hanging="567"/>
        <w:rPr>
          <w:rFonts w:eastAsia="Calibri"/>
          <w:lang w:val="en-AU"/>
        </w:rPr>
      </w:pPr>
      <w:r w:rsidRPr="009F0DBF">
        <w:rPr>
          <w:rFonts w:eastAsia="Calibri"/>
          <w:lang w:val="en-AU"/>
        </w:rPr>
        <w:t>Use their phones in areas where mobile use is explicitly prohibited (e.g. laboratories.)</w:t>
      </w:r>
    </w:p>
    <w:p w:rsidR="009F0DBF" w:rsidRPr="009F0DBF" w:rsidRDefault="009F0DBF" w:rsidP="005F45E5">
      <w:pPr>
        <w:ind w:left="1701" w:hanging="567"/>
        <w:rPr>
          <w:rFonts w:eastAsia="Calibri"/>
          <w:lang w:val="en-AU"/>
        </w:rPr>
      </w:pPr>
      <w:r w:rsidRPr="009F0DBF">
        <w:rPr>
          <w:rFonts w:eastAsia="Calibri"/>
          <w:lang w:val="en-AU"/>
        </w:rPr>
        <w:t>Speak on their phones within earshot of colleagues’ working space during working hours.</w:t>
      </w:r>
    </w:p>
    <w:p w:rsidR="009F0DBF" w:rsidRPr="009F0DBF" w:rsidRDefault="009F0DBF" w:rsidP="005F45E5">
      <w:pPr>
        <w:ind w:left="1134" w:right="810"/>
        <w:rPr>
          <w:rFonts w:eastAsia="Calibri"/>
          <w:lang w:val="en-AU"/>
        </w:rPr>
      </w:pPr>
      <w:r w:rsidRPr="009F0DBF">
        <w:rPr>
          <w:rFonts w:eastAsia="Calibri"/>
          <w:lang w:val="en-AU"/>
        </w:rPr>
        <w:t>Download or upload inappropriate, illegal or obscene material on a company mobile phone using a corporate internet connection.</w:t>
      </w:r>
    </w:p>
    <w:p w:rsidR="009F0DBF" w:rsidRPr="009F0DBF" w:rsidRDefault="009F0DBF" w:rsidP="005F45E5">
      <w:pPr>
        <w:ind w:left="1701" w:hanging="567"/>
        <w:rPr>
          <w:rFonts w:eastAsia="Calibri"/>
          <w:lang w:val="en-AU"/>
        </w:rPr>
      </w:pPr>
    </w:p>
    <w:p w:rsidR="009F0DBF" w:rsidRPr="009F0DBF" w:rsidRDefault="009F0DBF" w:rsidP="005F45E5">
      <w:pPr>
        <w:ind w:left="1701" w:hanging="567"/>
        <w:rPr>
          <w:rFonts w:eastAsia="Calibri"/>
          <w:b/>
          <w:lang w:val="en-AU"/>
        </w:rPr>
      </w:pPr>
      <w:r w:rsidRPr="009F0DBF">
        <w:rPr>
          <w:rFonts w:eastAsia="Calibri"/>
          <w:b/>
          <w:lang w:val="en-AU"/>
        </w:rPr>
        <w:t>How to properly use mobile phones in the workplace</w:t>
      </w:r>
    </w:p>
    <w:p w:rsidR="009F0DBF" w:rsidRPr="009F0DBF" w:rsidRDefault="009F0DBF" w:rsidP="005F45E5">
      <w:pPr>
        <w:ind w:left="1701" w:hanging="567"/>
        <w:rPr>
          <w:rFonts w:eastAsia="Calibri"/>
          <w:lang w:val="en-AU"/>
        </w:rPr>
      </w:pPr>
      <w:r w:rsidRPr="009F0DBF">
        <w:rPr>
          <w:rFonts w:eastAsia="Calibri"/>
          <w:lang w:val="en-AU"/>
        </w:rPr>
        <w:t>Employees can benefit from using mobile phones. They’re allowed to use their phones:</w:t>
      </w:r>
    </w:p>
    <w:p w:rsidR="009F0DBF" w:rsidRPr="009F0DBF" w:rsidRDefault="009F0DBF" w:rsidP="005F45E5">
      <w:pPr>
        <w:ind w:left="1701" w:hanging="567"/>
        <w:rPr>
          <w:rFonts w:eastAsia="Calibri"/>
          <w:lang w:val="en-AU"/>
        </w:rPr>
      </w:pPr>
      <w:r w:rsidRPr="009F0DBF">
        <w:rPr>
          <w:rFonts w:eastAsia="Calibri"/>
          <w:lang w:val="en-AU"/>
        </w:rPr>
        <w:t>To make business calls.</w:t>
      </w:r>
    </w:p>
    <w:p w:rsidR="009F0DBF" w:rsidRPr="009F0DBF" w:rsidRDefault="009F0DBF" w:rsidP="005F45E5">
      <w:pPr>
        <w:ind w:left="1701" w:hanging="567"/>
        <w:rPr>
          <w:rFonts w:eastAsia="Calibri"/>
          <w:lang w:val="en-AU"/>
        </w:rPr>
      </w:pPr>
      <w:r w:rsidRPr="009F0DBF">
        <w:rPr>
          <w:rFonts w:eastAsia="Calibri"/>
          <w:lang w:val="en-AU"/>
        </w:rPr>
        <w:t>To use productivity apps.</w:t>
      </w:r>
    </w:p>
    <w:p w:rsidR="009F0DBF" w:rsidRPr="009F0DBF" w:rsidRDefault="009F0DBF" w:rsidP="005F45E5">
      <w:pPr>
        <w:ind w:left="1701" w:hanging="567"/>
        <w:rPr>
          <w:rFonts w:eastAsia="Calibri"/>
          <w:lang w:val="en-AU"/>
        </w:rPr>
      </w:pPr>
      <w:r w:rsidRPr="009F0DBF">
        <w:rPr>
          <w:rFonts w:eastAsia="Calibri"/>
          <w:lang w:val="en-AU"/>
        </w:rPr>
        <w:t>To check important messages.</w:t>
      </w:r>
    </w:p>
    <w:p w:rsidR="009F0DBF" w:rsidRPr="009F0DBF" w:rsidRDefault="009F0DBF" w:rsidP="005F45E5">
      <w:pPr>
        <w:ind w:left="1701" w:hanging="567"/>
        <w:rPr>
          <w:rFonts w:eastAsia="Calibri"/>
          <w:lang w:val="en-AU"/>
        </w:rPr>
      </w:pPr>
      <w:r w:rsidRPr="009F0DBF">
        <w:rPr>
          <w:rFonts w:eastAsia="Calibri"/>
          <w:lang w:val="en-AU"/>
        </w:rPr>
        <w:t xml:space="preserve">To make </w:t>
      </w:r>
      <w:r w:rsidRPr="009F0DBF">
        <w:rPr>
          <w:rFonts w:eastAsia="Calibri"/>
          <w:b/>
          <w:lang w:val="en-AU"/>
        </w:rPr>
        <w:t xml:space="preserve">brief </w:t>
      </w:r>
      <w:r w:rsidRPr="009F0DBF">
        <w:rPr>
          <w:rFonts w:eastAsia="Calibri"/>
          <w:lang w:val="en-AU"/>
        </w:rPr>
        <w:t>personal calls away from the working space of colleagues.</w:t>
      </w:r>
    </w:p>
    <w:p w:rsidR="009F0DBF" w:rsidRPr="009F0DBF" w:rsidRDefault="009F0DBF" w:rsidP="005F45E5">
      <w:pPr>
        <w:ind w:left="1701" w:hanging="567"/>
        <w:rPr>
          <w:rFonts w:eastAsia="Calibri"/>
          <w:lang w:val="en-AU"/>
        </w:rPr>
      </w:pPr>
      <w:r w:rsidRPr="009F0DBF">
        <w:rPr>
          <w:rFonts w:eastAsia="Calibri"/>
          <w:lang w:val="en-AU"/>
        </w:rPr>
        <w:t>Employees can use their phones during breaks or at lunch hour and while in a stationary vehicle.</w:t>
      </w:r>
    </w:p>
    <w:p w:rsidR="009F0DBF" w:rsidRPr="009F0DBF" w:rsidRDefault="009F0DBF" w:rsidP="005F45E5">
      <w:pPr>
        <w:ind w:left="1701" w:hanging="567"/>
        <w:rPr>
          <w:rFonts w:eastAsia="Calibri"/>
          <w:lang w:val="en-AU"/>
        </w:rPr>
      </w:pPr>
    </w:p>
    <w:p w:rsidR="009F0DBF" w:rsidRPr="009F0DBF" w:rsidRDefault="009F0DBF" w:rsidP="005F45E5">
      <w:pPr>
        <w:ind w:left="1701" w:hanging="567"/>
        <w:rPr>
          <w:rFonts w:eastAsia="Calibri"/>
          <w:b/>
          <w:lang w:val="en-AU"/>
        </w:rPr>
      </w:pPr>
      <w:r w:rsidRPr="009F0DBF">
        <w:rPr>
          <w:rFonts w:eastAsia="Calibri"/>
          <w:b/>
          <w:lang w:val="en-AU"/>
        </w:rPr>
        <w:t>Disciplinary Consequences</w:t>
      </w:r>
    </w:p>
    <w:p w:rsidR="009F0DBF" w:rsidRPr="009F0DBF" w:rsidRDefault="009F0DBF" w:rsidP="005F45E5">
      <w:pPr>
        <w:ind w:left="1134" w:right="527"/>
        <w:rPr>
          <w:rFonts w:eastAsia="Calibri"/>
          <w:lang w:val="en-AU"/>
        </w:rPr>
      </w:pPr>
      <w:r w:rsidRPr="009F0DBF">
        <w:rPr>
          <w:rFonts w:eastAsia="Calibri"/>
          <w:lang w:val="en-AU"/>
        </w:rPr>
        <w:t>Our company retains the right to monitor employees for excessive or inappropriate use of their mobile phones. If an employee’s phone usage causes a decline in productivity or interferes with our operations, we’ll ban that employee from using their mobile phones.</w:t>
      </w:r>
    </w:p>
    <w:p w:rsidR="005F45E5" w:rsidRDefault="005F45E5" w:rsidP="005F45E5">
      <w:pPr>
        <w:ind w:left="1701" w:hanging="567"/>
        <w:rPr>
          <w:rFonts w:eastAsia="Calibri"/>
          <w:b/>
          <w:i/>
          <w:lang w:val="en-AU"/>
        </w:rPr>
      </w:pPr>
    </w:p>
    <w:p w:rsidR="009F0DBF" w:rsidRPr="009F0DBF" w:rsidRDefault="009F0DBF" w:rsidP="005F45E5">
      <w:pPr>
        <w:ind w:left="1701" w:hanging="567"/>
        <w:rPr>
          <w:rFonts w:eastAsia="Calibri"/>
          <w:b/>
          <w:i/>
          <w:lang w:val="en-AU"/>
        </w:rPr>
      </w:pPr>
      <w:r w:rsidRPr="009F0DBF">
        <w:rPr>
          <w:rFonts w:eastAsia="Calibri"/>
          <w:b/>
          <w:i/>
          <w:lang w:val="en-AU"/>
        </w:rPr>
        <w:t>Employees may face severe disciplinary action up to and including termination, in cases when they:</w:t>
      </w:r>
    </w:p>
    <w:p w:rsidR="009F0DBF" w:rsidRPr="009F0DBF" w:rsidRDefault="009F0DBF" w:rsidP="005F45E5">
      <w:pPr>
        <w:ind w:left="1701" w:hanging="567"/>
        <w:rPr>
          <w:rFonts w:eastAsia="Calibri"/>
          <w:lang w:val="en-AU"/>
        </w:rPr>
      </w:pPr>
      <w:r w:rsidRPr="009F0DBF">
        <w:rPr>
          <w:rFonts w:eastAsia="Calibri"/>
          <w:lang w:val="en-AU"/>
        </w:rPr>
        <w:t>Cause a security breach.</w:t>
      </w:r>
    </w:p>
    <w:p w:rsidR="009F0DBF" w:rsidRPr="009F0DBF" w:rsidRDefault="009F0DBF" w:rsidP="005F45E5">
      <w:pPr>
        <w:ind w:left="1701" w:hanging="567"/>
        <w:rPr>
          <w:rFonts w:eastAsia="Calibri"/>
          <w:lang w:val="en-AU"/>
        </w:rPr>
      </w:pPr>
      <w:r w:rsidRPr="009F0DBF">
        <w:rPr>
          <w:rFonts w:eastAsia="Calibri"/>
          <w:lang w:val="en-AU"/>
        </w:rPr>
        <w:t>Violate our confidentiality policy.</w:t>
      </w:r>
    </w:p>
    <w:p w:rsidR="009F0DBF" w:rsidRPr="009F0DBF" w:rsidRDefault="009F0DBF" w:rsidP="005F45E5">
      <w:pPr>
        <w:ind w:left="1701" w:hanging="567"/>
        <w:rPr>
          <w:rFonts w:eastAsia="Calibri"/>
          <w:lang w:val="en-AU"/>
        </w:rPr>
      </w:pPr>
      <w:r w:rsidRPr="009F0DBF">
        <w:rPr>
          <w:rFonts w:eastAsia="Calibri"/>
          <w:lang w:val="en-AU"/>
        </w:rPr>
        <w:t>Cause an accident by recklessly using their phones.</w:t>
      </w:r>
    </w:p>
    <w:p w:rsidR="009F0DBF" w:rsidRDefault="009F0DBF" w:rsidP="005F45E5">
      <w:pPr>
        <w:ind w:left="1134" w:right="1094"/>
        <w:rPr>
          <w:rFonts w:eastAsia="Calibri"/>
          <w:lang w:val="en-AU"/>
        </w:rPr>
      </w:pPr>
      <w:r w:rsidRPr="009F0DBF">
        <w:rPr>
          <w:rFonts w:eastAsia="Calibri"/>
          <w:lang w:val="en-AU"/>
        </w:rPr>
        <w:t xml:space="preserve">The </w:t>
      </w:r>
      <w:r w:rsidRPr="009F0DBF">
        <w:rPr>
          <w:rFonts w:eastAsia="Calibri"/>
          <w:b/>
          <w:lang w:val="en-AU"/>
        </w:rPr>
        <w:t>overuse</w:t>
      </w:r>
      <w:r w:rsidRPr="009F0DBF">
        <w:rPr>
          <w:rFonts w:eastAsia="Calibri"/>
          <w:lang w:val="en-AU"/>
        </w:rPr>
        <w:t xml:space="preserve"> of their private mobile phone during working hours instead of in their designated break times (</w:t>
      </w:r>
      <w:proofErr w:type="spellStart"/>
      <w:r w:rsidRPr="009F0DBF">
        <w:rPr>
          <w:rFonts w:eastAsia="Calibri"/>
          <w:lang w:val="en-AU"/>
        </w:rPr>
        <w:t>ie</w:t>
      </w:r>
      <w:proofErr w:type="spellEnd"/>
      <w:r w:rsidRPr="009F0DBF">
        <w:rPr>
          <w:rFonts w:eastAsia="Calibri"/>
          <w:lang w:val="en-AU"/>
        </w:rPr>
        <w:t xml:space="preserve"> Calls for emergency contact excluded)</w:t>
      </w:r>
      <w:r w:rsidR="005F45E5">
        <w:rPr>
          <w:rFonts w:eastAsia="Calibri"/>
          <w:lang w:val="en-AU"/>
        </w:rPr>
        <w:t>.</w:t>
      </w:r>
    </w:p>
    <w:p w:rsidR="00E7648E" w:rsidRDefault="00E7648E" w:rsidP="00E7648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t>6</w:t>
      </w:r>
    </w:p>
    <w:p w:rsidR="00E7648E" w:rsidRPr="00E7648E" w:rsidRDefault="00E7648E" w:rsidP="00E7648E">
      <w:pPr>
        <w:ind w:right="1094"/>
        <w:rPr>
          <w:rFonts w:eastAsia="Calibri"/>
          <w:lang w:val="en-AU"/>
        </w:rPr>
        <w:sectPr w:rsidR="00E7648E" w:rsidRPr="00E7648E">
          <w:pgSz w:w="11900" w:h="16838"/>
          <w:pgMar w:top="157" w:right="280" w:bottom="1440" w:left="320" w:header="720" w:footer="720" w:gutter="0"/>
          <w:cols w:space="720" w:equalWidth="0">
            <w:col w:w="11300"/>
          </w:cols>
          <w:noEndnote/>
        </w:sectPr>
      </w:pPr>
      <w:r>
        <w:rPr>
          <w:rFonts w:eastAsia="Calibri"/>
          <w:lang w:val="en-AU"/>
        </w:rPr>
        <w:tab/>
      </w:r>
    </w:p>
    <w:tbl>
      <w:tblPr>
        <w:tblpPr w:leftFromText="180" w:rightFromText="180" w:horzAnchor="margin" w:tblpY="39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7" w:name="page5"/>
            <w:bookmarkEnd w:id="7"/>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2F6B30" w:rsidRDefault="002F6B30">
      <w:pPr>
        <w:widowControl w:val="0"/>
        <w:autoSpaceDE w:val="0"/>
        <w:autoSpaceDN w:val="0"/>
        <w:adjustRightInd w:val="0"/>
        <w:spacing w:after="0" w:line="139" w:lineRule="exact"/>
        <w:rPr>
          <w:rFonts w:ascii="Times New Roman" w:hAnsi="Times New Roman"/>
          <w:sz w:val="24"/>
          <w:szCs w:val="24"/>
        </w:rPr>
      </w:pPr>
    </w:p>
    <w:p w:rsidR="00E7648E" w:rsidRDefault="00E7648E" w:rsidP="00E7648E">
      <w:pPr>
        <w:ind w:left="1134" w:right="1094"/>
        <w:rPr>
          <w:rFonts w:eastAsia="Calibri"/>
          <w:lang w:val="en-AU"/>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E7648E" w:rsidRPr="00167E11" w:rsidTr="002F28BF">
        <w:trPr>
          <w:trHeight w:val="79"/>
        </w:trPr>
        <w:tc>
          <w:tcPr>
            <w:tcW w:w="60" w:type="dxa"/>
            <w:tcBorders>
              <w:top w:val="single" w:sz="8" w:space="0" w:color="auto"/>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362"/>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E7648E" w:rsidRPr="00167E11" w:rsidRDefault="00E7648E"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143"/>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425"/>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73"/>
        </w:trPr>
        <w:tc>
          <w:tcPr>
            <w:tcW w:w="60" w:type="dxa"/>
            <w:tcBorders>
              <w:top w:val="nil"/>
              <w:left w:val="single" w:sz="8" w:space="0" w:color="auto"/>
              <w:bottom w:val="single" w:sz="8" w:space="0" w:color="auto"/>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bl>
    <w:p w:rsidR="00E7648E" w:rsidRPr="009F0DBF" w:rsidRDefault="00E7648E" w:rsidP="00E7648E">
      <w:pPr>
        <w:widowControl w:val="0"/>
        <w:numPr>
          <w:ilvl w:val="0"/>
          <w:numId w:val="11"/>
        </w:numPr>
        <w:overflowPunct w:val="0"/>
        <w:autoSpaceDE w:val="0"/>
        <w:autoSpaceDN w:val="0"/>
        <w:adjustRightInd w:val="0"/>
        <w:spacing w:after="0" w:line="240" w:lineRule="auto"/>
        <w:jc w:val="both"/>
        <w:rPr>
          <w:rFonts w:ascii="Tahoma" w:hAnsi="Tahoma" w:cs="Tahoma"/>
          <w:b/>
          <w:bCs/>
          <w:sz w:val="24"/>
          <w:szCs w:val="24"/>
        </w:rPr>
      </w:pPr>
      <w:r w:rsidRPr="009F0DBF">
        <w:rPr>
          <w:rFonts w:ascii="Tahoma" w:hAnsi="Tahoma" w:cs="Tahoma"/>
          <w:b/>
          <w:bCs/>
          <w:sz w:val="24"/>
          <w:szCs w:val="24"/>
        </w:rPr>
        <w:t xml:space="preserve">WDLH </w:t>
      </w:r>
      <w:r>
        <w:rPr>
          <w:rFonts w:ascii="Tahoma" w:hAnsi="Tahoma" w:cs="Tahoma"/>
          <w:b/>
          <w:bCs/>
          <w:sz w:val="24"/>
          <w:szCs w:val="24"/>
        </w:rPr>
        <w:t>L</w:t>
      </w:r>
      <w:r w:rsidRPr="009F0DBF">
        <w:rPr>
          <w:rFonts w:ascii="Tahoma" w:hAnsi="Tahoma" w:cs="Tahoma"/>
          <w:b/>
          <w:bCs/>
          <w:sz w:val="24"/>
          <w:szCs w:val="24"/>
        </w:rPr>
        <w:t xml:space="preserve">abour </w:t>
      </w:r>
      <w:r>
        <w:rPr>
          <w:rFonts w:ascii="Tahoma" w:hAnsi="Tahoma" w:cs="Tahoma"/>
          <w:b/>
          <w:bCs/>
          <w:sz w:val="24"/>
          <w:szCs w:val="24"/>
        </w:rPr>
        <w:t>H</w:t>
      </w:r>
      <w:r w:rsidRPr="009F0DBF">
        <w:rPr>
          <w:rFonts w:ascii="Tahoma" w:hAnsi="Tahoma" w:cs="Tahoma"/>
          <w:b/>
          <w:bCs/>
          <w:sz w:val="24"/>
          <w:szCs w:val="24"/>
        </w:rPr>
        <w:t xml:space="preserve">ire </w:t>
      </w:r>
      <w:r>
        <w:rPr>
          <w:rFonts w:ascii="Tahoma" w:hAnsi="Tahoma" w:cs="Tahoma"/>
          <w:b/>
          <w:bCs/>
          <w:sz w:val="24"/>
          <w:szCs w:val="24"/>
        </w:rPr>
        <w:t>E</w:t>
      </w:r>
      <w:r w:rsidRPr="009F0DBF">
        <w:rPr>
          <w:rFonts w:ascii="Tahoma" w:hAnsi="Tahoma" w:cs="Tahoma"/>
          <w:b/>
          <w:bCs/>
          <w:sz w:val="24"/>
          <w:szCs w:val="24"/>
        </w:rPr>
        <w:t xml:space="preserve">mployee </w:t>
      </w:r>
      <w:r>
        <w:rPr>
          <w:rFonts w:ascii="Tahoma" w:hAnsi="Tahoma" w:cs="Tahoma"/>
          <w:b/>
          <w:bCs/>
          <w:sz w:val="24"/>
          <w:szCs w:val="24"/>
        </w:rPr>
        <w:t>Bullying P</w:t>
      </w:r>
      <w:r w:rsidRPr="009F0DBF">
        <w:rPr>
          <w:rFonts w:ascii="Tahoma" w:hAnsi="Tahoma" w:cs="Tahoma"/>
          <w:b/>
          <w:bCs/>
          <w:sz w:val="24"/>
          <w:szCs w:val="24"/>
        </w:rPr>
        <w:t>olicy</w:t>
      </w:r>
    </w:p>
    <w:p w:rsidR="00E7648E" w:rsidRDefault="00E7648E" w:rsidP="00E7648E">
      <w:pPr>
        <w:ind w:left="1134" w:right="1094"/>
        <w:rPr>
          <w:rFonts w:eastAsia="Calibri"/>
          <w:lang w:val="en-AU"/>
        </w:rPr>
      </w:pPr>
    </w:p>
    <w:p w:rsidR="00E7648E" w:rsidRPr="00E7648E" w:rsidRDefault="00E7648E" w:rsidP="00E7648E">
      <w:pPr>
        <w:ind w:left="1134" w:right="1094"/>
        <w:rPr>
          <w:rFonts w:eastAsia="Calibri"/>
          <w:b/>
          <w:bCs/>
          <w:lang w:val="x-none"/>
        </w:rPr>
      </w:pPr>
      <w:r w:rsidRPr="00E7648E">
        <w:rPr>
          <w:rFonts w:eastAsia="Calibri"/>
          <w:b/>
          <w:bCs/>
          <w:lang w:val="x-none"/>
        </w:rPr>
        <w:t>Introduction</w:t>
      </w:r>
    </w:p>
    <w:p w:rsidR="00E7648E" w:rsidRPr="00E7648E" w:rsidRDefault="00E7648E" w:rsidP="00E7648E">
      <w:pPr>
        <w:ind w:left="1134" w:right="1094"/>
        <w:rPr>
          <w:rFonts w:eastAsia="Calibri"/>
        </w:rPr>
      </w:pPr>
      <w:r w:rsidRPr="00E7648E">
        <w:rPr>
          <w:rFonts w:eastAsia="Calibri"/>
          <w:b/>
        </w:rPr>
        <w:t>Western District Labour Hire (WDLH)</w:t>
      </w:r>
      <w:r w:rsidRPr="00E7648E">
        <w:rPr>
          <w:rFonts w:eastAsia="Calibri"/>
        </w:rPr>
        <w:t xml:space="preserve"> believes that all people should work in an environment free from bullying.  </w:t>
      </w:r>
    </w:p>
    <w:p w:rsidR="00E7648E" w:rsidRPr="00E7648E" w:rsidRDefault="00E7648E" w:rsidP="00E7648E">
      <w:pPr>
        <w:ind w:left="1134" w:right="1094"/>
        <w:rPr>
          <w:rFonts w:eastAsia="Calibri"/>
        </w:rPr>
      </w:pPr>
      <w:r w:rsidRPr="00E7648E">
        <w:rPr>
          <w:rFonts w:eastAsia="Calibri"/>
          <w:b/>
        </w:rPr>
        <w:t>Western District Labour Hire</w:t>
      </w:r>
      <w:r w:rsidRPr="00E7648E">
        <w:rPr>
          <w:rFonts w:eastAsia="Calibri"/>
        </w:rPr>
        <w:t xml:space="preserve"> understands that workplace bullying is a threat to the health and wellbeing of its staff and customers. </w:t>
      </w:r>
    </w:p>
    <w:p w:rsidR="00E7648E" w:rsidRPr="00E7648E" w:rsidRDefault="00E7648E" w:rsidP="00E7648E">
      <w:pPr>
        <w:ind w:left="1134" w:right="1094"/>
        <w:rPr>
          <w:rFonts w:eastAsia="Calibri"/>
        </w:rPr>
      </w:pPr>
      <w:r w:rsidRPr="00E7648E">
        <w:rPr>
          <w:rFonts w:eastAsia="Calibri"/>
        </w:rPr>
        <w:t>Accordingly,</w:t>
      </w:r>
      <w:r w:rsidRPr="00E7648E">
        <w:rPr>
          <w:rFonts w:eastAsia="Calibri"/>
          <w:b/>
        </w:rPr>
        <w:t xml:space="preserve"> Western District Labour Hire </w:t>
      </w:r>
      <w:r w:rsidRPr="00E7648E">
        <w:rPr>
          <w:rFonts w:eastAsia="Calibri"/>
        </w:rPr>
        <w:t>is committed to eliminating, so far as is reasonably practicable, all forms of workplace bullying by maintaining a culture of openness, support, and accountability.</w:t>
      </w:r>
    </w:p>
    <w:p w:rsidR="00E7648E" w:rsidRPr="00E7648E" w:rsidRDefault="00E7648E" w:rsidP="00E7648E">
      <w:pPr>
        <w:ind w:left="1134" w:right="1094"/>
        <w:rPr>
          <w:rFonts w:eastAsia="Calibri"/>
        </w:rPr>
      </w:pPr>
    </w:p>
    <w:p w:rsidR="00E7648E" w:rsidRPr="00E7648E" w:rsidRDefault="00E7648E" w:rsidP="00E7648E">
      <w:pPr>
        <w:ind w:left="1134" w:right="1094"/>
        <w:rPr>
          <w:rFonts w:eastAsia="Calibri"/>
          <w:b/>
          <w:bCs/>
          <w:lang w:val="x-none"/>
        </w:rPr>
      </w:pPr>
      <w:r w:rsidRPr="00E7648E">
        <w:rPr>
          <w:rFonts w:eastAsia="Calibri"/>
          <w:b/>
          <w:bCs/>
          <w:lang w:val="x-none"/>
        </w:rPr>
        <w:t>Purpose</w:t>
      </w:r>
    </w:p>
    <w:p w:rsidR="00E7648E" w:rsidRPr="00E7648E" w:rsidRDefault="00E7648E" w:rsidP="00E7648E">
      <w:pPr>
        <w:ind w:left="1134" w:right="1094"/>
        <w:rPr>
          <w:rFonts w:eastAsia="Calibri"/>
        </w:rPr>
      </w:pPr>
      <w:r w:rsidRPr="00E7648E">
        <w:rPr>
          <w:rFonts w:eastAsia="Calibri"/>
        </w:rPr>
        <w:t xml:space="preserve">The purpose of this document is to communicate that </w:t>
      </w:r>
      <w:r w:rsidRPr="00E7648E">
        <w:rPr>
          <w:rFonts w:eastAsia="Calibri"/>
          <w:b/>
        </w:rPr>
        <w:t xml:space="preserve">Western District Labour Hire </w:t>
      </w:r>
      <w:r w:rsidRPr="00E7648E">
        <w:rPr>
          <w:rFonts w:eastAsia="Calibri"/>
          <w:u w:val="single"/>
        </w:rPr>
        <w:t xml:space="preserve">does not tolerate any form of workplace bullying </w:t>
      </w:r>
      <w:r w:rsidRPr="00E7648E">
        <w:rPr>
          <w:rFonts w:eastAsia="Calibri"/>
        </w:rPr>
        <w:t xml:space="preserve">and to set out the process which is to be followed should any instances of workplace bullying be reported. </w:t>
      </w:r>
    </w:p>
    <w:p w:rsidR="00E7648E" w:rsidRPr="00E7648E" w:rsidRDefault="00E7648E" w:rsidP="00E7648E">
      <w:pPr>
        <w:ind w:left="1134" w:right="1094"/>
        <w:rPr>
          <w:rFonts w:eastAsia="Calibri"/>
        </w:rPr>
      </w:pPr>
    </w:p>
    <w:p w:rsidR="00E7648E" w:rsidRPr="00E7648E" w:rsidRDefault="00E7648E" w:rsidP="00E7648E">
      <w:pPr>
        <w:ind w:left="1134" w:right="1094"/>
        <w:rPr>
          <w:rFonts w:eastAsia="Calibri"/>
          <w:b/>
          <w:bCs/>
          <w:lang w:val="x-none"/>
        </w:rPr>
      </w:pPr>
      <w:r w:rsidRPr="00E7648E">
        <w:rPr>
          <w:rFonts w:eastAsia="Calibri"/>
          <w:b/>
          <w:bCs/>
          <w:lang w:val="x-none"/>
        </w:rPr>
        <w:t>Definitions</w:t>
      </w:r>
    </w:p>
    <w:p w:rsidR="00E7648E" w:rsidRPr="00E7648E" w:rsidRDefault="00E7648E" w:rsidP="00E7648E">
      <w:pPr>
        <w:ind w:left="1134" w:right="1094"/>
        <w:rPr>
          <w:rFonts w:eastAsia="Calibri"/>
        </w:rPr>
      </w:pPr>
      <w:r w:rsidRPr="00E7648E">
        <w:rPr>
          <w:rFonts w:eastAsia="Calibri"/>
          <w:b/>
        </w:rPr>
        <w:t>“Bullying”</w:t>
      </w:r>
      <w:r w:rsidRPr="00E7648E">
        <w:rPr>
          <w:rFonts w:eastAsia="Calibri"/>
        </w:rPr>
        <w:t xml:space="preserve"> is repeated and unreasonable behaviour directed towards a person or group of persons that creates a risk to health and safety. It includes behaviour that could be expected to intimidate, offend, degrade, humiliate, undermine or threaten.</w:t>
      </w:r>
    </w:p>
    <w:p w:rsidR="00E7648E" w:rsidRPr="00E7648E" w:rsidRDefault="00E7648E" w:rsidP="00E7648E">
      <w:pPr>
        <w:ind w:left="1134" w:right="1094"/>
        <w:rPr>
          <w:rFonts w:eastAsia="Calibri"/>
        </w:rPr>
      </w:pPr>
      <w:r w:rsidRPr="00E7648E">
        <w:rPr>
          <w:rFonts w:eastAsia="Calibri"/>
          <w:b/>
        </w:rPr>
        <w:t>“Repeated behaviour”</w:t>
      </w:r>
      <w:r w:rsidRPr="00E7648E">
        <w:rPr>
          <w:rFonts w:eastAsia="Calibri"/>
        </w:rPr>
        <w:t xml:space="preserve"> refers to the persistent nature of the behavior and can involve a range of behaviours over time. </w:t>
      </w:r>
    </w:p>
    <w:p w:rsidR="00E7648E" w:rsidRPr="00E7648E" w:rsidRDefault="00E7648E" w:rsidP="00E7648E">
      <w:pPr>
        <w:ind w:left="1134" w:right="1094"/>
        <w:rPr>
          <w:rFonts w:eastAsia="Calibri"/>
        </w:rPr>
      </w:pPr>
      <w:r w:rsidRPr="00E7648E">
        <w:rPr>
          <w:rFonts w:eastAsia="Calibri"/>
          <w:b/>
          <w:bCs/>
        </w:rPr>
        <w:t xml:space="preserve">“Unreasonable behaviour” </w:t>
      </w:r>
      <w:r w:rsidRPr="00E7648E">
        <w:rPr>
          <w:rFonts w:eastAsia="Calibri"/>
        </w:rPr>
        <w:t xml:space="preserve">is behaviour that a reasonable person, having considered the circumstances would see as unreasonable, including behavior that is </w:t>
      </w:r>
      <w:proofErr w:type="spellStart"/>
      <w:r w:rsidRPr="00E7648E">
        <w:rPr>
          <w:rFonts w:eastAsia="Calibri"/>
        </w:rPr>
        <w:t>victimising</w:t>
      </w:r>
      <w:proofErr w:type="spellEnd"/>
      <w:r w:rsidRPr="00E7648E">
        <w:rPr>
          <w:rFonts w:eastAsia="Calibri"/>
        </w:rPr>
        <w:t xml:space="preserve">, humiliating, intimidating or threatening. </w:t>
      </w:r>
    </w:p>
    <w:p w:rsidR="00E7648E" w:rsidRPr="00E7648E" w:rsidRDefault="00E7648E" w:rsidP="00E7648E">
      <w:pPr>
        <w:ind w:left="1134" w:right="1094"/>
        <w:rPr>
          <w:rFonts w:eastAsia="Calibri"/>
        </w:rPr>
      </w:pPr>
      <w:r w:rsidRPr="00E7648E">
        <w:rPr>
          <w:rFonts w:eastAsia="Calibri"/>
        </w:rPr>
        <w:t xml:space="preserve">Examples of behavior, whether intentional or unintentional, that may </w:t>
      </w:r>
      <w:proofErr w:type="gramStart"/>
      <w:r w:rsidRPr="00E7648E">
        <w:rPr>
          <w:rFonts w:eastAsia="Calibri"/>
        </w:rPr>
        <w:t>be considered to be</w:t>
      </w:r>
      <w:proofErr w:type="gramEnd"/>
      <w:r w:rsidRPr="00E7648E">
        <w:rPr>
          <w:rFonts w:eastAsia="Calibri"/>
        </w:rPr>
        <w:t xml:space="preserve"> workplace bullying if they are repeated, unreasonable and create a risk to health and safety include but are not limited to:</w:t>
      </w:r>
    </w:p>
    <w:p w:rsidR="00E7648E" w:rsidRPr="00E7648E" w:rsidRDefault="00E7648E" w:rsidP="00E7648E">
      <w:pPr>
        <w:numPr>
          <w:ilvl w:val="0"/>
          <w:numId w:val="30"/>
        </w:numPr>
        <w:ind w:left="1418" w:right="1094"/>
        <w:rPr>
          <w:rFonts w:eastAsia="Calibri"/>
        </w:rPr>
      </w:pPr>
      <w:r w:rsidRPr="00E7648E">
        <w:rPr>
          <w:rFonts w:eastAsia="Calibri"/>
        </w:rPr>
        <w:t>abusive, insulting or offensive language or comments</w:t>
      </w:r>
    </w:p>
    <w:p w:rsidR="00E7648E" w:rsidRPr="00E7648E" w:rsidRDefault="00E7648E" w:rsidP="00E7648E">
      <w:pPr>
        <w:numPr>
          <w:ilvl w:val="0"/>
          <w:numId w:val="30"/>
        </w:numPr>
        <w:ind w:left="1418" w:right="1094"/>
        <w:rPr>
          <w:rFonts w:eastAsia="Calibri"/>
        </w:rPr>
      </w:pPr>
      <w:r w:rsidRPr="00E7648E">
        <w:rPr>
          <w:rFonts w:eastAsia="Calibri"/>
        </w:rPr>
        <w:t>unjustified criticism or complaints</w:t>
      </w:r>
    </w:p>
    <w:p w:rsidR="00E7648E" w:rsidRPr="00E7648E" w:rsidRDefault="00E7648E" w:rsidP="00E7648E">
      <w:pPr>
        <w:numPr>
          <w:ilvl w:val="0"/>
          <w:numId w:val="30"/>
        </w:numPr>
        <w:ind w:left="1418" w:right="1094"/>
        <w:rPr>
          <w:rFonts w:eastAsia="Calibri"/>
        </w:rPr>
      </w:pPr>
      <w:r w:rsidRPr="00E7648E">
        <w:rPr>
          <w:rFonts w:eastAsia="Calibri"/>
        </w:rPr>
        <w:t>deliberately excluding someone from workplace activities</w:t>
      </w:r>
    </w:p>
    <w:p w:rsidR="00E7648E" w:rsidRPr="00E7648E" w:rsidRDefault="00E7648E" w:rsidP="00E7648E">
      <w:pPr>
        <w:numPr>
          <w:ilvl w:val="0"/>
          <w:numId w:val="30"/>
        </w:numPr>
        <w:ind w:left="1418" w:right="1094"/>
        <w:rPr>
          <w:rFonts w:eastAsia="Calibri"/>
        </w:rPr>
      </w:pPr>
      <w:r w:rsidRPr="00E7648E">
        <w:rPr>
          <w:rFonts w:eastAsia="Calibri"/>
        </w:rPr>
        <w:t>withholding information that is vital for effective work performance</w:t>
      </w:r>
    </w:p>
    <w:p w:rsidR="00E7648E" w:rsidRDefault="00E7648E" w:rsidP="00E7648E">
      <w:pPr>
        <w:numPr>
          <w:ilvl w:val="0"/>
          <w:numId w:val="30"/>
        </w:numPr>
        <w:ind w:left="1418" w:right="1094"/>
        <w:rPr>
          <w:rFonts w:eastAsia="Calibri"/>
        </w:rPr>
      </w:pPr>
      <w:r w:rsidRPr="00E7648E">
        <w:rPr>
          <w:rFonts w:eastAsia="Calibri"/>
        </w:rPr>
        <w:t>setting unreasonable timelines or constantly changing deadlines</w:t>
      </w:r>
    </w:p>
    <w:p w:rsidR="00AD6B7B" w:rsidRDefault="00AD6B7B" w:rsidP="0093690A">
      <w:pPr>
        <w:ind w:left="720"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7</w:t>
      </w:r>
    </w:p>
    <w:p w:rsidR="00AD6B7B" w:rsidRPr="00E7648E" w:rsidRDefault="00AD6B7B" w:rsidP="00AD6B7B">
      <w:pPr>
        <w:ind w:left="1418" w:right="1094"/>
        <w:rPr>
          <w:rFonts w:eastAsia="Calibri"/>
        </w:rPr>
      </w:pPr>
    </w:p>
    <w:p w:rsidR="00E7648E" w:rsidRPr="00AD6B7B" w:rsidRDefault="00E7648E" w:rsidP="00E7648E">
      <w:pPr>
        <w:numPr>
          <w:ilvl w:val="0"/>
          <w:numId w:val="30"/>
        </w:numPr>
        <w:ind w:left="1418" w:right="1094"/>
        <w:rPr>
          <w:rFonts w:eastAsia="Calibri"/>
        </w:rPr>
      </w:pPr>
      <w:r w:rsidRPr="00E7648E">
        <w:rPr>
          <w:rFonts w:eastAsia="Calibri"/>
        </w:rPr>
        <w:t>setting tasks that are unreasonably below or beyond a person’s skill level</w:t>
      </w: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E7648E" w:rsidRPr="00167E11" w:rsidTr="002F28BF">
        <w:trPr>
          <w:trHeight w:val="79"/>
        </w:trPr>
        <w:tc>
          <w:tcPr>
            <w:tcW w:w="60" w:type="dxa"/>
            <w:tcBorders>
              <w:top w:val="single" w:sz="8" w:space="0" w:color="auto"/>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362"/>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E7648E" w:rsidRPr="00167E11" w:rsidRDefault="00E7648E"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143"/>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r w:rsidR="00E7648E" w:rsidRPr="00167E11" w:rsidTr="002F28BF">
        <w:trPr>
          <w:trHeight w:val="425"/>
        </w:trPr>
        <w:tc>
          <w:tcPr>
            <w:tcW w:w="60" w:type="dxa"/>
            <w:tcBorders>
              <w:top w:val="nil"/>
              <w:left w:val="single" w:sz="8" w:space="0" w:color="auto"/>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E7648E" w:rsidRPr="00167E11" w:rsidRDefault="00E7648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7648E" w:rsidRPr="00167E11" w:rsidRDefault="00E7648E" w:rsidP="002F28BF">
            <w:pPr>
              <w:widowControl w:val="0"/>
              <w:autoSpaceDE w:val="0"/>
              <w:autoSpaceDN w:val="0"/>
              <w:adjustRightInd w:val="0"/>
              <w:spacing w:after="0" w:line="240" w:lineRule="auto"/>
              <w:rPr>
                <w:rFonts w:ascii="Times New Roman" w:hAnsi="Times New Roman"/>
                <w:sz w:val="2"/>
                <w:szCs w:val="2"/>
              </w:rPr>
            </w:pPr>
          </w:p>
        </w:tc>
      </w:tr>
    </w:tbl>
    <w:p w:rsidR="00E7648E" w:rsidRPr="00E7648E" w:rsidRDefault="00E7648E" w:rsidP="00E7648E">
      <w:pPr>
        <w:numPr>
          <w:ilvl w:val="0"/>
          <w:numId w:val="30"/>
        </w:numPr>
        <w:ind w:left="1418" w:right="1094"/>
        <w:rPr>
          <w:rFonts w:eastAsia="Calibri"/>
        </w:rPr>
      </w:pPr>
      <w:r w:rsidRPr="00E7648E">
        <w:rPr>
          <w:rFonts w:eastAsia="Calibri"/>
        </w:rPr>
        <w:t>denying access to information, supervision, consultation or resources to the detriment of the worker</w:t>
      </w:r>
    </w:p>
    <w:p w:rsidR="00E7648E" w:rsidRPr="00E7648E" w:rsidRDefault="00E7648E" w:rsidP="00E7648E">
      <w:pPr>
        <w:numPr>
          <w:ilvl w:val="0"/>
          <w:numId w:val="30"/>
        </w:numPr>
        <w:ind w:left="1418" w:right="1094"/>
        <w:rPr>
          <w:rFonts w:eastAsia="Calibri"/>
        </w:rPr>
      </w:pPr>
      <w:r w:rsidRPr="00E7648E">
        <w:rPr>
          <w:rFonts w:eastAsia="Calibri"/>
        </w:rPr>
        <w:t>spreading misinformation or malicious rumours</w:t>
      </w:r>
    </w:p>
    <w:p w:rsidR="00E7648E" w:rsidRPr="00E7648E" w:rsidRDefault="00E7648E" w:rsidP="00E7648E">
      <w:pPr>
        <w:numPr>
          <w:ilvl w:val="0"/>
          <w:numId w:val="30"/>
        </w:numPr>
        <w:ind w:left="1418" w:right="1094"/>
        <w:rPr>
          <w:rFonts w:eastAsia="MS Mincho"/>
          <w:szCs w:val="24"/>
        </w:rPr>
      </w:pPr>
      <w:r w:rsidRPr="00E7648E">
        <w:rPr>
          <w:rFonts w:eastAsia="Calibri"/>
        </w:rPr>
        <w:t>changing work</w:t>
      </w:r>
      <w:r w:rsidRPr="00E7648E">
        <w:rPr>
          <w:rFonts w:eastAsia="MS Mincho"/>
          <w:szCs w:val="24"/>
        </w:rPr>
        <w:t xml:space="preserve"> arrangements such as rosters and leave to deliberately inconvenience a </w:t>
      </w:r>
      <w:proofErr w:type="gramStart"/>
      <w:r w:rsidRPr="00E7648E">
        <w:rPr>
          <w:rFonts w:eastAsia="MS Mincho"/>
          <w:szCs w:val="24"/>
        </w:rPr>
        <w:t>particular worker</w:t>
      </w:r>
      <w:proofErr w:type="gramEnd"/>
      <w:r w:rsidRPr="00E7648E">
        <w:rPr>
          <w:rFonts w:eastAsia="MS Mincho"/>
          <w:szCs w:val="24"/>
        </w:rPr>
        <w:t xml:space="preserve"> or workers.</w:t>
      </w:r>
    </w:p>
    <w:p w:rsidR="00E7648E" w:rsidRPr="00E7648E" w:rsidRDefault="00E7648E" w:rsidP="00E7648E">
      <w:pPr>
        <w:ind w:left="1134" w:right="1094"/>
        <w:rPr>
          <w:rFonts w:eastAsia="Calibri"/>
        </w:rPr>
      </w:pPr>
      <w:r w:rsidRPr="00E7648E">
        <w:rPr>
          <w:rFonts w:eastAsia="Calibri"/>
        </w:rPr>
        <w:t xml:space="preserve">Workplace bullying can be carried out in a variety of ways including through email, text or social media channels. </w:t>
      </w:r>
    </w:p>
    <w:p w:rsidR="00E7648E" w:rsidRPr="00E7648E" w:rsidRDefault="00E7648E" w:rsidP="00E7648E">
      <w:pPr>
        <w:ind w:left="1134" w:right="1094"/>
        <w:rPr>
          <w:rFonts w:eastAsia="Calibri"/>
        </w:rPr>
      </w:pPr>
      <w:r w:rsidRPr="00E7648E">
        <w:rPr>
          <w:rFonts w:eastAsia="Calibri"/>
        </w:rPr>
        <w:t xml:space="preserve">Workplace bullying can occur between workers (sideways), from managers to workers (downwards), or workers to supervisors/managers (upwards). </w:t>
      </w:r>
    </w:p>
    <w:p w:rsidR="00E7648E" w:rsidRPr="00E7648E" w:rsidRDefault="00E7648E" w:rsidP="00E7648E">
      <w:pPr>
        <w:ind w:left="1134" w:right="1094"/>
        <w:rPr>
          <w:rFonts w:eastAsia="MS Mincho"/>
          <w:szCs w:val="24"/>
        </w:rPr>
      </w:pPr>
      <w:r w:rsidRPr="00E7648E">
        <w:rPr>
          <w:rFonts w:eastAsia="Calibri"/>
        </w:rPr>
        <w:t>Reasonable management action is not considered to be workplace bullying if it is carried out lawfully and in a reasonable manner</w:t>
      </w:r>
      <w:r w:rsidRPr="00E7648E">
        <w:rPr>
          <w:rFonts w:eastAsia="MS Mincho"/>
          <w:szCs w:val="24"/>
        </w:rPr>
        <w:t xml:space="preserve"> in the circumstances. Examples of reasonable management action include but are not limited to:</w:t>
      </w:r>
    </w:p>
    <w:p w:rsidR="00E7648E" w:rsidRPr="00E7648E" w:rsidRDefault="00E7648E" w:rsidP="00E7648E">
      <w:pPr>
        <w:numPr>
          <w:ilvl w:val="0"/>
          <w:numId w:val="30"/>
        </w:numPr>
        <w:ind w:left="1418" w:right="1094"/>
        <w:rPr>
          <w:rFonts w:eastAsia="Calibri"/>
        </w:rPr>
      </w:pPr>
      <w:r w:rsidRPr="00E7648E">
        <w:rPr>
          <w:rFonts w:eastAsia="Calibri"/>
        </w:rPr>
        <w:t>setting reasonable performance goals, standards and deadlines</w:t>
      </w:r>
    </w:p>
    <w:p w:rsidR="00E7648E" w:rsidRPr="00E7648E" w:rsidRDefault="00E7648E" w:rsidP="00E7648E">
      <w:pPr>
        <w:numPr>
          <w:ilvl w:val="0"/>
          <w:numId w:val="30"/>
        </w:numPr>
        <w:ind w:left="1418" w:right="1094"/>
        <w:rPr>
          <w:rFonts w:eastAsia="Calibri"/>
        </w:rPr>
      </w:pPr>
      <w:r w:rsidRPr="00E7648E">
        <w:rPr>
          <w:rFonts w:eastAsia="Calibri"/>
        </w:rPr>
        <w:t>deciding not to select a worker for promotion where a reasonable process is followed</w:t>
      </w:r>
    </w:p>
    <w:p w:rsidR="00E7648E" w:rsidRPr="00E7648E" w:rsidRDefault="00E7648E" w:rsidP="00E7648E">
      <w:pPr>
        <w:numPr>
          <w:ilvl w:val="0"/>
          <w:numId w:val="30"/>
        </w:numPr>
        <w:ind w:left="1418" w:right="1094"/>
        <w:rPr>
          <w:rFonts w:eastAsia="Calibri"/>
        </w:rPr>
      </w:pPr>
      <w:r w:rsidRPr="00E7648E">
        <w:rPr>
          <w:rFonts w:eastAsia="Calibri"/>
        </w:rPr>
        <w:t>informing a worker about unsatisfactory work performance in an honest, fair and constructive way</w:t>
      </w:r>
    </w:p>
    <w:p w:rsidR="00E7648E" w:rsidRPr="00E7648E" w:rsidRDefault="00E7648E" w:rsidP="00E7648E">
      <w:pPr>
        <w:numPr>
          <w:ilvl w:val="0"/>
          <w:numId w:val="30"/>
        </w:numPr>
        <w:ind w:left="1418" w:right="1094"/>
        <w:rPr>
          <w:rFonts w:eastAsia="MS Mincho"/>
          <w:szCs w:val="24"/>
        </w:rPr>
      </w:pPr>
      <w:r w:rsidRPr="00E7648E">
        <w:rPr>
          <w:rFonts w:eastAsia="Calibri"/>
        </w:rPr>
        <w:t>taking disciplinary</w:t>
      </w:r>
      <w:r w:rsidRPr="00E7648E">
        <w:rPr>
          <w:rFonts w:eastAsia="MS Mincho"/>
          <w:szCs w:val="24"/>
        </w:rPr>
        <w:t xml:space="preserve"> action, including suspension or terminating employment.</w:t>
      </w:r>
    </w:p>
    <w:p w:rsidR="00E7648E" w:rsidRPr="00E7648E" w:rsidRDefault="00E7648E" w:rsidP="00E7648E">
      <w:pPr>
        <w:ind w:left="1134" w:right="1094"/>
        <w:rPr>
          <w:rFonts w:eastAsia="Calibri"/>
        </w:rPr>
      </w:pPr>
      <w:r w:rsidRPr="00E7648E">
        <w:rPr>
          <w:rFonts w:eastAsia="Calibri"/>
        </w:rPr>
        <w:t xml:space="preserve">Differences of opinion and disagreements are generally not considered to be workplace bullying. </w:t>
      </w:r>
    </w:p>
    <w:p w:rsidR="00E7648E" w:rsidRPr="00E7648E" w:rsidRDefault="00E7648E" w:rsidP="00E7648E">
      <w:pPr>
        <w:ind w:left="1134" w:right="1094"/>
        <w:rPr>
          <w:rFonts w:eastAsia="MS Mincho"/>
          <w:szCs w:val="24"/>
        </w:rPr>
      </w:pPr>
      <w:r w:rsidRPr="00E7648E">
        <w:rPr>
          <w:rFonts w:eastAsia="Calibri"/>
        </w:rPr>
        <w:t>Bullying that directly inflicts physical pain, harm, or humiliation amounts to assault and should be dealt with as a police matter (see below</w:t>
      </w:r>
      <w:r w:rsidRPr="00E7648E">
        <w:rPr>
          <w:rFonts w:eastAsia="MS Mincho"/>
          <w:szCs w:val="24"/>
        </w:rPr>
        <w:t xml:space="preserve">). </w:t>
      </w:r>
    </w:p>
    <w:p w:rsidR="00E7648E" w:rsidRDefault="00E7648E" w:rsidP="00E7648E">
      <w:pPr>
        <w:ind w:left="1134" w:right="1094"/>
        <w:rPr>
          <w:rFonts w:eastAsia="Calibri"/>
          <w:b/>
          <w:bCs/>
          <w:lang w:val="x-none"/>
        </w:rPr>
      </w:pPr>
    </w:p>
    <w:p w:rsidR="00E7648E" w:rsidRPr="00E7648E" w:rsidRDefault="00E7648E" w:rsidP="00E7648E">
      <w:pPr>
        <w:ind w:left="1134" w:right="1094"/>
        <w:rPr>
          <w:rFonts w:eastAsia="Calibri"/>
          <w:b/>
          <w:bCs/>
          <w:lang w:val="x-none"/>
        </w:rPr>
      </w:pPr>
      <w:r w:rsidRPr="00E7648E">
        <w:rPr>
          <w:rFonts w:eastAsia="Calibri"/>
          <w:b/>
          <w:bCs/>
          <w:lang w:val="x-none"/>
        </w:rPr>
        <w:t>Policy</w:t>
      </w:r>
    </w:p>
    <w:p w:rsidR="00E7648E" w:rsidRPr="00E7648E" w:rsidRDefault="00E7648E" w:rsidP="00E7648E">
      <w:pPr>
        <w:ind w:left="1134" w:right="1094"/>
        <w:rPr>
          <w:rFonts w:eastAsia="Calibri"/>
        </w:rPr>
      </w:pPr>
      <w:r w:rsidRPr="00E7648E">
        <w:rPr>
          <w:rFonts w:eastAsia="Calibri"/>
        </w:rPr>
        <w:t xml:space="preserve">Western District Labour Hire has a duty of care to provide a safe workplace, and ensure, so far as is reasonably practicable, that workers and other people are not exposed to health and safety risks. </w:t>
      </w:r>
    </w:p>
    <w:p w:rsidR="00E7648E" w:rsidRPr="00E7648E" w:rsidRDefault="00E7648E" w:rsidP="00E7648E">
      <w:pPr>
        <w:ind w:left="1134" w:right="1094"/>
        <w:rPr>
          <w:rFonts w:eastAsia="Calibri"/>
        </w:rPr>
      </w:pPr>
      <w:r w:rsidRPr="00E7648E">
        <w:rPr>
          <w:rFonts w:eastAsia="Calibri"/>
        </w:rPr>
        <w:t>Western District Labour Hire accepts and acts on its duty of care.  Any reported allegations of workplace bullying will be promptly, thoroughly, and fairly investigated.</w:t>
      </w:r>
    </w:p>
    <w:p w:rsidR="00E7648E" w:rsidRPr="00E7648E" w:rsidRDefault="00E7648E" w:rsidP="00E7648E">
      <w:pPr>
        <w:ind w:left="1134" w:right="1094"/>
        <w:rPr>
          <w:rFonts w:eastAsia="Calibri"/>
        </w:rPr>
      </w:pPr>
      <w:r w:rsidRPr="00E7648E">
        <w:rPr>
          <w:rFonts w:eastAsia="Calibri"/>
        </w:rPr>
        <w:t>Bullying complaints will be handled in a confidential and procedurally fair manner. Where confidentiality cannot be guaranteed this will be clearly communicated to the relevant parties.</w:t>
      </w:r>
    </w:p>
    <w:p w:rsidR="00E7648E" w:rsidRPr="00E7648E" w:rsidRDefault="00E7648E" w:rsidP="00E7648E">
      <w:pPr>
        <w:ind w:left="1134" w:right="1094"/>
        <w:rPr>
          <w:rFonts w:eastAsia="Calibri"/>
        </w:rPr>
      </w:pPr>
      <w:r w:rsidRPr="00E7648E">
        <w:rPr>
          <w:rFonts w:eastAsia="Calibri"/>
        </w:rPr>
        <w:t xml:space="preserve">All parties will be treated with respect. </w:t>
      </w:r>
    </w:p>
    <w:p w:rsidR="00E7648E" w:rsidRPr="00E7648E" w:rsidRDefault="00E7648E" w:rsidP="00E7648E">
      <w:pPr>
        <w:ind w:left="1134" w:right="1094"/>
        <w:rPr>
          <w:rFonts w:eastAsia="MS Mincho"/>
          <w:szCs w:val="24"/>
          <w:lang w:val="en-AU"/>
        </w:rPr>
      </w:pPr>
      <w:r w:rsidRPr="00E7648E">
        <w:rPr>
          <w:rFonts w:eastAsia="Calibri"/>
        </w:rPr>
        <w:t>The person against whom the allegation is made has the right to natural justice (the right to know what is alleged against them, the right to put their case in</w:t>
      </w:r>
      <w:r w:rsidRPr="00E7648E">
        <w:rPr>
          <w:rFonts w:eastAsia="MS Mincho"/>
          <w:szCs w:val="24"/>
          <w:lang w:val="en-AU"/>
        </w:rPr>
        <w:t xml:space="preserve"> reply, and the right for any decision to be made by an impartial decision-maker).  </w:t>
      </w:r>
    </w:p>
    <w:p w:rsidR="00E7648E" w:rsidRDefault="00E7648E" w:rsidP="00E7648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sidR="00AD6B7B">
        <w:rPr>
          <w:rFonts w:eastAsia="Calibri"/>
          <w:lang w:val="en-AU"/>
        </w:rPr>
        <w:t>8</w:t>
      </w:r>
    </w:p>
    <w:p w:rsidR="00E7648E" w:rsidRDefault="00E7648E" w:rsidP="00E7648E">
      <w:pPr>
        <w:ind w:left="1134" w:right="1094"/>
        <w:rPr>
          <w:rFonts w:eastAsia="Calibri"/>
          <w:lang w:val="en-AU"/>
        </w:rPr>
      </w:pPr>
      <w:bookmarkStart w:id="8" w:name="_Hlk1038053"/>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AD6B7B" w:rsidRPr="00167E11" w:rsidTr="002F28BF">
        <w:trPr>
          <w:trHeight w:val="79"/>
        </w:trPr>
        <w:tc>
          <w:tcPr>
            <w:tcW w:w="60" w:type="dxa"/>
            <w:tcBorders>
              <w:top w:val="single" w:sz="8" w:space="0" w:color="auto"/>
              <w:left w:val="single" w:sz="8" w:space="0" w:color="auto"/>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
                <w:szCs w:val="2"/>
              </w:rPr>
            </w:pPr>
          </w:p>
        </w:tc>
      </w:tr>
      <w:tr w:rsidR="00AD6B7B" w:rsidRPr="00167E11" w:rsidTr="002F28BF">
        <w:trPr>
          <w:trHeight w:val="362"/>
        </w:trPr>
        <w:tc>
          <w:tcPr>
            <w:tcW w:w="60" w:type="dxa"/>
            <w:tcBorders>
              <w:top w:val="nil"/>
              <w:left w:val="single" w:sz="8" w:space="0" w:color="auto"/>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AD6B7B" w:rsidRPr="00167E11" w:rsidRDefault="00AD6B7B"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AD6B7B" w:rsidRPr="00167E11" w:rsidRDefault="00AD6B7B"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
                <w:szCs w:val="2"/>
              </w:rPr>
            </w:pPr>
          </w:p>
        </w:tc>
      </w:tr>
      <w:tr w:rsidR="00AD6B7B" w:rsidRPr="00167E11" w:rsidTr="002F28BF">
        <w:trPr>
          <w:trHeight w:val="143"/>
        </w:trPr>
        <w:tc>
          <w:tcPr>
            <w:tcW w:w="60" w:type="dxa"/>
            <w:tcBorders>
              <w:top w:val="nil"/>
              <w:left w:val="single" w:sz="8" w:space="0" w:color="auto"/>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
                <w:szCs w:val="2"/>
              </w:rPr>
            </w:pPr>
          </w:p>
        </w:tc>
      </w:tr>
      <w:tr w:rsidR="00AD6B7B" w:rsidRPr="00167E11" w:rsidTr="002F28BF">
        <w:trPr>
          <w:trHeight w:val="425"/>
        </w:trPr>
        <w:tc>
          <w:tcPr>
            <w:tcW w:w="60" w:type="dxa"/>
            <w:tcBorders>
              <w:top w:val="nil"/>
              <w:left w:val="single" w:sz="8" w:space="0" w:color="auto"/>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AD6B7B" w:rsidRPr="00167E11" w:rsidRDefault="00AD6B7B"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D6B7B" w:rsidRPr="00167E11" w:rsidRDefault="00AD6B7B" w:rsidP="002F28BF">
            <w:pPr>
              <w:widowControl w:val="0"/>
              <w:autoSpaceDE w:val="0"/>
              <w:autoSpaceDN w:val="0"/>
              <w:adjustRightInd w:val="0"/>
              <w:spacing w:after="0" w:line="240" w:lineRule="auto"/>
              <w:rPr>
                <w:rFonts w:ascii="Times New Roman" w:hAnsi="Times New Roman"/>
                <w:sz w:val="2"/>
                <w:szCs w:val="2"/>
              </w:rPr>
            </w:pPr>
          </w:p>
        </w:tc>
      </w:tr>
    </w:tbl>
    <w:p w:rsidR="00AD6B7B" w:rsidRPr="00AD6B7B" w:rsidRDefault="00AD6B7B" w:rsidP="00AD6B7B">
      <w:pPr>
        <w:widowControl w:val="0"/>
        <w:numPr>
          <w:ilvl w:val="0"/>
          <w:numId w:val="11"/>
        </w:numPr>
        <w:overflowPunct w:val="0"/>
        <w:autoSpaceDE w:val="0"/>
        <w:autoSpaceDN w:val="0"/>
        <w:adjustRightInd w:val="0"/>
        <w:spacing w:after="0" w:line="240" w:lineRule="auto"/>
        <w:jc w:val="both"/>
        <w:rPr>
          <w:rFonts w:ascii="Tahoma" w:hAnsi="Tahoma" w:cs="Tahoma"/>
          <w:b/>
          <w:bCs/>
          <w:sz w:val="24"/>
          <w:szCs w:val="24"/>
        </w:rPr>
      </w:pPr>
      <w:bookmarkStart w:id="9" w:name="_Hlk1037778"/>
      <w:bookmarkEnd w:id="8"/>
      <w:r w:rsidRPr="00AD6B7B">
        <w:rPr>
          <w:rFonts w:ascii="Tahoma" w:hAnsi="Tahoma" w:cs="Tahoma"/>
          <w:b/>
          <w:bCs/>
          <w:sz w:val="24"/>
          <w:szCs w:val="24"/>
        </w:rPr>
        <w:t>Staff Grievances and Dispute Resolution Policy</w:t>
      </w:r>
    </w:p>
    <w:bookmarkEnd w:id="9"/>
    <w:p w:rsidR="00AD6B7B" w:rsidRDefault="00AD6B7B" w:rsidP="00E7648E">
      <w:pPr>
        <w:ind w:left="1134" w:right="1094"/>
        <w:rPr>
          <w:rFonts w:eastAsia="Calibri"/>
          <w:lang w:val="en-AU"/>
        </w:rPr>
      </w:pPr>
    </w:p>
    <w:p w:rsidR="00AD6B7B" w:rsidRPr="00AD6B7B" w:rsidRDefault="00AD6B7B" w:rsidP="00AD6B7B">
      <w:pPr>
        <w:ind w:left="1134" w:right="1094"/>
        <w:rPr>
          <w:rFonts w:eastAsia="Calibri"/>
          <w:b/>
          <w:bCs/>
          <w:lang w:val="x-none"/>
        </w:rPr>
      </w:pPr>
      <w:r w:rsidRPr="00AD6B7B">
        <w:rPr>
          <w:rFonts w:eastAsia="Calibri"/>
          <w:b/>
          <w:bCs/>
          <w:lang w:val="x-none"/>
        </w:rPr>
        <w:t>INTRODUCTION</w:t>
      </w:r>
    </w:p>
    <w:p w:rsidR="00AD6B7B" w:rsidRPr="00AD6B7B" w:rsidRDefault="00AD6B7B" w:rsidP="00AD6B7B">
      <w:pPr>
        <w:ind w:left="1134" w:right="1094"/>
        <w:rPr>
          <w:rFonts w:eastAsia="Calibri"/>
        </w:rPr>
      </w:pPr>
      <w:r w:rsidRPr="00AD6B7B">
        <w:rPr>
          <w:rFonts w:eastAsia="Calibri"/>
        </w:rPr>
        <w:t>Open communication and feedback are regarded as essential elements of a satisfying and productive work environment.</w:t>
      </w:r>
    </w:p>
    <w:p w:rsidR="00AD6B7B" w:rsidRPr="00AD6B7B" w:rsidRDefault="00AD6B7B" w:rsidP="00AD6B7B">
      <w:pPr>
        <w:ind w:left="1134" w:right="1094"/>
        <w:rPr>
          <w:rFonts w:eastAsia="Calibri"/>
        </w:rPr>
      </w:pPr>
      <w:r w:rsidRPr="00AD6B7B">
        <w:rPr>
          <w:rFonts w:eastAsia="Calibri"/>
        </w:rPr>
        <w:t xml:space="preserve">Western District Labour Hire (WDLH) encourages its employees and volunteers to resolve any issues or concerns that they may have at the earliest opportunity with each other or, failing that, their immediate supervisor. </w:t>
      </w:r>
    </w:p>
    <w:p w:rsidR="00AD6B7B" w:rsidRPr="00AD6B7B" w:rsidRDefault="00AD6B7B" w:rsidP="00AD6B7B">
      <w:pPr>
        <w:ind w:left="1134" w:right="1094"/>
        <w:rPr>
          <w:rFonts w:eastAsia="Calibri"/>
        </w:rPr>
      </w:pPr>
      <w:r w:rsidRPr="00AD6B7B">
        <w:rPr>
          <w:rFonts w:eastAsia="Calibri"/>
        </w:rPr>
        <w:t xml:space="preserve">The preferred process involves employees and volunteers resolving issues to their satisfaction internally, without feeling they </w:t>
      </w:r>
      <w:proofErr w:type="gramStart"/>
      <w:r w:rsidRPr="00AD6B7B">
        <w:rPr>
          <w:rFonts w:eastAsia="Calibri"/>
        </w:rPr>
        <w:t>have to</w:t>
      </w:r>
      <w:proofErr w:type="gramEnd"/>
      <w:r w:rsidRPr="00AD6B7B">
        <w:rPr>
          <w:rFonts w:eastAsia="Calibri"/>
        </w:rPr>
        <w:t xml:space="preserve"> refer to external </w:t>
      </w:r>
      <w:proofErr w:type="spellStart"/>
      <w:r w:rsidRPr="00AD6B7B">
        <w:rPr>
          <w:rFonts w:eastAsia="Calibri"/>
        </w:rPr>
        <w:t>organisations</w:t>
      </w:r>
      <w:proofErr w:type="spellEnd"/>
      <w:r w:rsidRPr="00AD6B7B">
        <w:rPr>
          <w:rFonts w:eastAsia="Calibri"/>
        </w:rPr>
        <w:t xml:space="preserve"> or to authorities for assistance. </w:t>
      </w:r>
    </w:p>
    <w:p w:rsidR="00AD6B7B" w:rsidRPr="00AD6B7B" w:rsidRDefault="00AD6B7B" w:rsidP="00AD6B7B">
      <w:pPr>
        <w:ind w:left="1134" w:right="1094"/>
        <w:rPr>
          <w:rFonts w:eastAsia="Calibri"/>
          <w:b/>
          <w:bCs/>
          <w:lang w:val="x-none"/>
        </w:rPr>
      </w:pPr>
      <w:r w:rsidRPr="00AD6B7B">
        <w:rPr>
          <w:rFonts w:eastAsia="Calibri"/>
          <w:b/>
          <w:bCs/>
          <w:lang w:val="x-none"/>
        </w:rPr>
        <w:t>PURPOSE</w:t>
      </w:r>
    </w:p>
    <w:p w:rsidR="00AD6B7B" w:rsidRPr="00AD6B7B" w:rsidRDefault="00AD6B7B" w:rsidP="00AD6B7B">
      <w:pPr>
        <w:ind w:left="1134" w:right="1094"/>
        <w:rPr>
          <w:rFonts w:eastAsia="Calibri"/>
        </w:rPr>
      </w:pPr>
      <w:r w:rsidRPr="00AD6B7B">
        <w:rPr>
          <w:rFonts w:eastAsia="Calibri"/>
        </w:rPr>
        <w:t>The purpose of this document is to provide an avenue through which employees and volunteers, and their managers, can resolve work-related complaints as they arise.</w:t>
      </w:r>
    </w:p>
    <w:p w:rsidR="00AD6B7B" w:rsidRPr="00AD6B7B" w:rsidRDefault="00AD6B7B" w:rsidP="00AD6B7B">
      <w:pPr>
        <w:ind w:left="1134" w:right="1094"/>
        <w:rPr>
          <w:rFonts w:eastAsia="Calibri"/>
          <w:b/>
          <w:bCs/>
          <w:lang w:val="x-none"/>
        </w:rPr>
      </w:pPr>
      <w:r w:rsidRPr="00AD6B7B">
        <w:rPr>
          <w:rFonts w:eastAsia="Calibri"/>
          <w:b/>
          <w:bCs/>
          <w:lang w:val="x-none"/>
        </w:rPr>
        <w:t>POLICY</w:t>
      </w:r>
    </w:p>
    <w:p w:rsidR="00AD6B7B" w:rsidRPr="00AD6B7B" w:rsidRDefault="00AD6B7B" w:rsidP="00AD6B7B">
      <w:pPr>
        <w:ind w:left="1134" w:right="1094"/>
        <w:rPr>
          <w:rFonts w:eastAsia="Calibri"/>
        </w:rPr>
      </w:pPr>
      <w:r w:rsidRPr="00AD6B7B">
        <w:rPr>
          <w:rFonts w:eastAsia="Calibri"/>
        </w:rPr>
        <w:t xml:space="preserve">WDLH will establish mechanisms to promote fast and efficient resolution of workplace issues. </w:t>
      </w:r>
    </w:p>
    <w:p w:rsidR="00AD6B7B" w:rsidRPr="00AD6B7B" w:rsidRDefault="00AD6B7B" w:rsidP="00AD6B7B">
      <w:pPr>
        <w:ind w:left="1134" w:right="1094"/>
        <w:rPr>
          <w:rFonts w:eastAsia="Calibri"/>
        </w:rPr>
      </w:pPr>
      <w:r w:rsidRPr="00AD6B7B">
        <w:rPr>
          <w:rFonts w:eastAsia="Calibri"/>
        </w:rPr>
        <w:t xml:space="preserve">Employees and volunteers should feel comfortable discussing issues with their manager or supervisor in accordance with the procedures outlined below. </w:t>
      </w:r>
    </w:p>
    <w:p w:rsidR="00AD6B7B" w:rsidRPr="00AD6B7B" w:rsidRDefault="00AD6B7B" w:rsidP="00AD6B7B">
      <w:pPr>
        <w:ind w:left="1134" w:right="1094"/>
        <w:rPr>
          <w:rFonts w:eastAsia="Calibri"/>
        </w:rPr>
      </w:pPr>
      <w:r w:rsidRPr="00AD6B7B">
        <w:rPr>
          <w:rFonts w:eastAsia="Calibri"/>
        </w:rPr>
        <w:t xml:space="preserve">All formal avenues for handling of grievances will be fully documented and the employee/volunteer’s wishes will be </w:t>
      </w:r>
      <w:proofErr w:type="gramStart"/>
      <w:r w:rsidRPr="00AD6B7B">
        <w:rPr>
          <w:rFonts w:eastAsia="Calibri"/>
        </w:rPr>
        <w:t>taken into account</w:t>
      </w:r>
      <w:proofErr w:type="gramEnd"/>
      <w:r w:rsidRPr="00AD6B7B">
        <w:rPr>
          <w:rFonts w:eastAsia="Calibri"/>
        </w:rPr>
        <w:t xml:space="preserve"> in determining the appropriate steps and actions.</w:t>
      </w:r>
    </w:p>
    <w:p w:rsidR="00AD6B7B" w:rsidRPr="00AD6B7B" w:rsidRDefault="00AD6B7B" w:rsidP="00AD6B7B">
      <w:pPr>
        <w:ind w:left="1134" w:right="1094"/>
        <w:rPr>
          <w:rFonts w:eastAsia="Calibri"/>
        </w:rPr>
      </w:pPr>
      <w:r w:rsidRPr="00AD6B7B">
        <w:rPr>
          <w:rFonts w:eastAsia="Calibri"/>
        </w:rPr>
        <w:t>No employee will be intimidated or unfairly treated in any respect if they utilise this Policy to resolve an issue.</w:t>
      </w:r>
    </w:p>
    <w:p w:rsidR="00AD6B7B" w:rsidRPr="00AD6B7B" w:rsidRDefault="00AD6B7B" w:rsidP="00AD6B7B">
      <w:pPr>
        <w:ind w:left="1134" w:right="1094"/>
        <w:rPr>
          <w:rFonts w:eastAsia="Calibri"/>
        </w:rPr>
      </w:pPr>
      <w:r w:rsidRPr="00AD6B7B">
        <w:rPr>
          <w:rFonts w:eastAsia="Calibri"/>
        </w:rPr>
        <w:t>This Policy applies to permanent and part-time paid employees and to volunteer workers.</w:t>
      </w:r>
    </w:p>
    <w:p w:rsidR="00040AC3" w:rsidRPr="00040AC3" w:rsidRDefault="00040AC3" w:rsidP="00040AC3">
      <w:pPr>
        <w:ind w:left="1134" w:right="1094"/>
        <w:rPr>
          <w:rFonts w:eastAsia="Calibri"/>
          <w:b/>
          <w:bCs/>
          <w:lang w:val="x-none"/>
        </w:rPr>
      </w:pPr>
      <w:r w:rsidRPr="00040AC3">
        <w:rPr>
          <w:rFonts w:eastAsia="Calibri"/>
          <w:b/>
          <w:bCs/>
          <w:lang w:val="x-none"/>
        </w:rPr>
        <w:t>Responsibilities</w:t>
      </w:r>
    </w:p>
    <w:p w:rsidR="00040AC3" w:rsidRPr="00040AC3" w:rsidRDefault="00040AC3" w:rsidP="00040AC3">
      <w:pPr>
        <w:ind w:left="1134" w:right="1094"/>
        <w:rPr>
          <w:rFonts w:eastAsia="MS Mincho" w:cs="Arial"/>
        </w:rPr>
      </w:pPr>
      <w:r w:rsidRPr="00040AC3">
        <w:rPr>
          <w:rFonts w:eastAsia="Calibri"/>
        </w:rPr>
        <w:t>It</w:t>
      </w:r>
      <w:r w:rsidRPr="00040AC3">
        <w:rPr>
          <w:rFonts w:eastAsia="MS Mincho"/>
          <w:szCs w:val="24"/>
          <w:lang w:val="en-AU"/>
        </w:rPr>
        <w:t xml:space="preserve"> is the responsibility of </w:t>
      </w:r>
      <w:r w:rsidRPr="00040AC3">
        <w:rPr>
          <w:rFonts w:eastAsia="MS Mincho" w:cs="Arial"/>
          <w:b/>
        </w:rPr>
        <w:t xml:space="preserve">Managers and Supervisors </w:t>
      </w:r>
      <w:r w:rsidRPr="00040AC3">
        <w:rPr>
          <w:rFonts w:eastAsia="MS Mincho" w:cs="Arial"/>
        </w:rPr>
        <w:t>to ensure that:</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They identify, prevent and address potential problems before they become formal grievances;</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They are aware of and committed to the principles of communicating and information sharing with their employees and volunteers;</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All decisions relating to employment practices are made with consideration given to the ramifications for the individual, as well as the </w:t>
      </w:r>
      <w:proofErr w:type="spellStart"/>
      <w:r w:rsidRPr="00040AC3">
        <w:rPr>
          <w:rFonts w:eastAsia="Calibri"/>
        </w:rPr>
        <w:t>organisation</w:t>
      </w:r>
      <w:proofErr w:type="spellEnd"/>
      <w:r w:rsidRPr="00040AC3">
        <w:rPr>
          <w:rFonts w:eastAsia="Calibri"/>
        </w:rPr>
        <w:t xml:space="preserve"> in general;</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Any grievance is handled in the most appropriate manner at the earliest opportunity;</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All employees and volunteers are treated fairly and without fear of intimidation.</w:t>
      </w:r>
    </w:p>
    <w:p w:rsidR="00040AC3" w:rsidRDefault="00040AC3" w:rsidP="00040AC3">
      <w:pPr>
        <w:ind w:right="1094"/>
        <w:rPr>
          <w:rFonts w:eastAsia="Calibri"/>
          <w:lang w:val="en-AU"/>
        </w:rPr>
      </w:pPr>
    </w:p>
    <w:p w:rsidR="00197A7E" w:rsidRPr="00197A7E" w:rsidRDefault="00197A7E" w:rsidP="00197A7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t>9</w:t>
      </w:r>
    </w:p>
    <w:p w:rsidR="00197A7E" w:rsidRDefault="00197A7E" w:rsidP="00040AC3">
      <w:pPr>
        <w:ind w:right="1094"/>
        <w:rPr>
          <w:rFonts w:eastAsia="Calibri"/>
          <w:lang w:val="en-AU"/>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040AC3" w:rsidRPr="00167E11" w:rsidTr="002F28BF">
        <w:trPr>
          <w:trHeight w:val="79"/>
        </w:trPr>
        <w:tc>
          <w:tcPr>
            <w:tcW w:w="60" w:type="dxa"/>
            <w:tcBorders>
              <w:top w:val="single" w:sz="8" w:space="0" w:color="auto"/>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362"/>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143"/>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425"/>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bl>
    <w:p w:rsidR="00040AC3" w:rsidRPr="00040AC3" w:rsidRDefault="00040AC3" w:rsidP="00040AC3">
      <w:pPr>
        <w:ind w:left="1134" w:right="1094"/>
        <w:rPr>
          <w:rFonts w:eastAsia="MS Mincho"/>
          <w:szCs w:val="24"/>
          <w:lang w:val="en-AU"/>
        </w:rPr>
      </w:pPr>
      <w:r w:rsidRPr="00040AC3">
        <w:rPr>
          <w:rFonts w:eastAsia="MS Mincho"/>
          <w:szCs w:val="24"/>
          <w:lang w:val="en-AU"/>
        </w:rPr>
        <w:t>It is the responsibility of Employees to ensure that:</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They attempt to resolve any issues through their immediate supervisor and through internal processes at the earliest opportunity.</w:t>
      </w:r>
    </w:p>
    <w:p w:rsidR="00040AC3" w:rsidRPr="00040AC3" w:rsidRDefault="00040AC3" w:rsidP="00040AC3">
      <w:pPr>
        <w:ind w:left="1134" w:right="1094"/>
        <w:rPr>
          <w:rFonts w:eastAsia="MS Mincho"/>
          <w:szCs w:val="24"/>
          <w:lang w:val="en-AU"/>
        </w:rPr>
      </w:pPr>
      <w:r w:rsidRPr="00040AC3">
        <w:rPr>
          <w:rFonts w:eastAsia="MS Mincho"/>
          <w:szCs w:val="24"/>
          <w:lang w:val="en-AU"/>
        </w:rPr>
        <w:t>It is the responsibility of Western District Labour Hire to ensure that:</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All managers, supervisors, employees and volunteers are aware of their obligations and responsibilities in relation to communication and information sharing with their employees; </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Ongoing support and guidance </w:t>
      </w:r>
      <w:proofErr w:type="gramStart"/>
      <w:r w:rsidRPr="00040AC3">
        <w:rPr>
          <w:rFonts w:eastAsia="Calibri"/>
        </w:rPr>
        <w:t>is</w:t>
      </w:r>
      <w:proofErr w:type="gramEnd"/>
      <w:r w:rsidRPr="00040AC3">
        <w:rPr>
          <w:rFonts w:eastAsia="Calibri"/>
        </w:rPr>
        <w:t xml:space="preserve"> provided to all employees in relation to employment and communication issues; </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All managers, supervisors and employees are aware of their obligations and responsibilities in relation to handling grievances; </w:t>
      </w:r>
    </w:p>
    <w:p w:rsidR="00040AC3" w:rsidRDefault="00040AC3" w:rsidP="00040AC3">
      <w:pPr>
        <w:numPr>
          <w:ilvl w:val="0"/>
          <w:numId w:val="30"/>
        </w:numPr>
        <w:tabs>
          <w:tab w:val="num" w:pos="720"/>
        </w:tabs>
        <w:ind w:left="1418" w:right="1094"/>
        <w:rPr>
          <w:rFonts w:eastAsia="Calibri"/>
        </w:rPr>
      </w:pPr>
      <w:r w:rsidRPr="00040AC3">
        <w:rPr>
          <w:rFonts w:eastAsia="Calibri"/>
        </w:rPr>
        <w:t xml:space="preserve">Any grievance that comes to the attention of managers or supervisors is handled in the most appropriate manner at the earliest opportunity. </w:t>
      </w:r>
    </w:p>
    <w:p w:rsidR="00040AC3" w:rsidRPr="00040AC3" w:rsidRDefault="00040AC3" w:rsidP="00040AC3">
      <w:pPr>
        <w:ind w:left="1134" w:right="1094"/>
        <w:rPr>
          <w:rFonts w:eastAsia="Calibri"/>
          <w:b/>
          <w:bCs/>
          <w:sz w:val="32"/>
          <w:szCs w:val="32"/>
          <w:lang w:val="x-none"/>
        </w:rPr>
      </w:pPr>
      <w:r w:rsidRPr="00040AC3">
        <w:rPr>
          <w:rFonts w:eastAsia="Calibri"/>
          <w:b/>
          <w:bCs/>
          <w:sz w:val="32"/>
          <w:szCs w:val="32"/>
          <w:lang w:val="x-none"/>
        </w:rPr>
        <w:t>Procedures</w:t>
      </w:r>
    </w:p>
    <w:p w:rsidR="00040AC3" w:rsidRPr="00040AC3" w:rsidRDefault="00040AC3" w:rsidP="00040AC3">
      <w:pPr>
        <w:ind w:left="1134" w:right="1094"/>
        <w:rPr>
          <w:rFonts w:eastAsia="Calibri"/>
          <w:b/>
          <w:bCs/>
          <w:lang w:val="x-none"/>
        </w:rPr>
      </w:pPr>
      <w:r w:rsidRPr="00040AC3">
        <w:rPr>
          <w:rFonts w:eastAsia="Calibri"/>
          <w:b/>
          <w:bCs/>
          <w:lang w:val="x-none"/>
        </w:rPr>
        <w:t>Employment Practices</w:t>
      </w:r>
    </w:p>
    <w:p w:rsidR="00040AC3" w:rsidRPr="00040AC3" w:rsidRDefault="00040AC3" w:rsidP="00040AC3">
      <w:pPr>
        <w:ind w:left="1134" w:right="1094"/>
        <w:rPr>
          <w:rFonts w:eastAsia="MS Mincho"/>
          <w:szCs w:val="24"/>
          <w:lang w:val="en-AU"/>
        </w:rPr>
      </w:pPr>
      <w:r w:rsidRPr="00040AC3">
        <w:rPr>
          <w:rFonts w:eastAsia="MS Mincho"/>
          <w:szCs w:val="24"/>
          <w:lang w:val="en-AU"/>
        </w:rPr>
        <w:t>All managers and supervisors should be aware of the possible ramifications of their actions when dealing with employee/volunteer issues. They must ensure that all employees and volunteers are treated with fairness, equality and respect.</w:t>
      </w:r>
    </w:p>
    <w:p w:rsidR="00040AC3" w:rsidRPr="00040AC3" w:rsidRDefault="00040AC3" w:rsidP="00040AC3">
      <w:pPr>
        <w:ind w:left="1134" w:right="1094"/>
        <w:rPr>
          <w:rFonts w:eastAsia="MS Mincho"/>
          <w:szCs w:val="24"/>
          <w:lang w:val="en-AU"/>
        </w:rPr>
      </w:pPr>
      <w:r w:rsidRPr="00040AC3">
        <w:rPr>
          <w:rFonts w:eastAsia="MS Mincho"/>
          <w:szCs w:val="24"/>
          <w:lang w:val="en-AU"/>
        </w:rPr>
        <w:t xml:space="preserve">If there are any doubts or queries in relation to how to deal with a </w:t>
      </w:r>
      <w:proofErr w:type="gramStart"/>
      <w:r w:rsidRPr="00040AC3">
        <w:rPr>
          <w:rFonts w:eastAsia="MS Mincho"/>
          <w:szCs w:val="24"/>
          <w:lang w:val="en-AU"/>
        </w:rPr>
        <w:t>particular set</w:t>
      </w:r>
      <w:proofErr w:type="gramEnd"/>
      <w:r w:rsidRPr="00040AC3">
        <w:rPr>
          <w:rFonts w:eastAsia="MS Mincho"/>
          <w:szCs w:val="24"/>
          <w:lang w:val="en-AU"/>
        </w:rPr>
        <w:t xml:space="preserve"> of circumstances, managers or supervisors should contact Recruitment Office at Western District Labour Hire for advice at the earliest opportunity.</w:t>
      </w:r>
    </w:p>
    <w:p w:rsidR="00040AC3" w:rsidRPr="00040AC3" w:rsidRDefault="00040AC3" w:rsidP="00040AC3">
      <w:pPr>
        <w:ind w:left="1134" w:right="1094"/>
        <w:rPr>
          <w:rFonts w:eastAsia="MS Mincho"/>
          <w:szCs w:val="24"/>
          <w:lang w:val="en-AU"/>
        </w:rPr>
      </w:pPr>
      <w:r w:rsidRPr="00040AC3">
        <w:rPr>
          <w:rFonts w:eastAsia="MS Mincho"/>
          <w:szCs w:val="24"/>
          <w:lang w:val="en-AU"/>
        </w:rPr>
        <w:t>Where a grievance or dispute has been brought to a Manager’s attention, they should assess whether the employee involved is covered by an Award or Agreement, and if so should refer to that document for grievance procedures. If the employee or volunteer involved is not covered by such a document, the guidelines below should be followed.</w:t>
      </w:r>
    </w:p>
    <w:p w:rsidR="00040AC3" w:rsidRPr="00040AC3" w:rsidRDefault="00040AC3" w:rsidP="00040AC3">
      <w:pPr>
        <w:ind w:left="1134" w:right="1094"/>
        <w:rPr>
          <w:rFonts w:eastAsia="MS Mincho"/>
          <w:b/>
          <w:szCs w:val="24"/>
          <w:lang w:val="en-AU"/>
        </w:rPr>
      </w:pPr>
      <w:r w:rsidRPr="00040AC3">
        <w:rPr>
          <w:rFonts w:eastAsia="MS Mincho"/>
          <w:b/>
          <w:szCs w:val="24"/>
          <w:lang w:val="en-AU"/>
        </w:rPr>
        <w:t>Grievances and Dispute Resolution</w:t>
      </w:r>
    </w:p>
    <w:p w:rsidR="00040AC3" w:rsidRPr="00040AC3" w:rsidRDefault="00040AC3" w:rsidP="00040AC3">
      <w:pPr>
        <w:ind w:left="1134" w:right="1094"/>
        <w:rPr>
          <w:rFonts w:eastAsia="MS Mincho"/>
          <w:szCs w:val="24"/>
          <w:lang w:val="en-AU"/>
        </w:rPr>
      </w:pPr>
      <w:r w:rsidRPr="00040AC3">
        <w:rPr>
          <w:rFonts w:eastAsia="MS Mincho"/>
          <w:szCs w:val="24"/>
          <w:lang w:val="en-AU"/>
        </w:rPr>
        <w:t>An employee or volunteer who considers that they have a dispute or grievance that they have not been able to resolve directly with any other involved party should raise the matter with their immediate supervisor as a first step towards resolution. The two parties should discuss the matter openly and work together to achieve a desired outcome.</w:t>
      </w:r>
    </w:p>
    <w:p w:rsidR="00040AC3" w:rsidRPr="00040AC3" w:rsidRDefault="00040AC3" w:rsidP="00040AC3">
      <w:pPr>
        <w:ind w:left="1134" w:right="1094"/>
        <w:rPr>
          <w:rFonts w:eastAsia="MS Mincho"/>
          <w:szCs w:val="24"/>
          <w:lang w:val="en-AU"/>
        </w:rPr>
      </w:pPr>
      <w:r w:rsidRPr="00040AC3">
        <w:rPr>
          <w:rFonts w:eastAsia="MS Mincho"/>
          <w:szCs w:val="24"/>
          <w:lang w:val="en-AU"/>
        </w:rPr>
        <w:t>The Manager or Supervisor should follow the steps outlined below:</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Make sure that the employee feels listened to and supported. You don't have to agree with what they say, but you must make sure that they know you will act on their concerns.</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If more than one person is present, establish the role of each person.</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Outline the process that is to be followed.</w:t>
      </w:r>
    </w:p>
    <w:p w:rsidR="00197A7E" w:rsidRPr="00197A7E" w:rsidRDefault="00197A7E" w:rsidP="00197A7E">
      <w:pPr>
        <w:ind w:left="720"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10</w:t>
      </w:r>
    </w:p>
    <w:p w:rsidR="00040AC3" w:rsidRDefault="00040AC3" w:rsidP="00040AC3">
      <w:pPr>
        <w:ind w:left="1418" w:right="1094"/>
        <w:rPr>
          <w:rFonts w:eastAsia="Calibri"/>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040AC3" w:rsidRPr="00167E11" w:rsidTr="002F28BF">
        <w:trPr>
          <w:trHeight w:val="79"/>
        </w:trPr>
        <w:tc>
          <w:tcPr>
            <w:tcW w:w="60" w:type="dxa"/>
            <w:tcBorders>
              <w:top w:val="single" w:sz="8" w:space="0" w:color="auto"/>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362"/>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143"/>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425"/>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bl>
    <w:p w:rsidR="00040AC3" w:rsidRPr="00040AC3" w:rsidRDefault="00040AC3" w:rsidP="00040AC3">
      <w:pPr>
        <w:numPr>
          <w:ilvl w:val="0"/>
          <w:numId w:val="30"/>
        </w:numPr>
        <w:tabs>
          <w:tab w:val="num" w:pos="720"/>
        </w:tabs>
        <w:ind w:left="1418" w:right="1094"/>
        <w:rPr>
          <w:rFonts w:eastAsia="Calibri"/>
        </w:rPr>
      </w:pPr>
      <w:r w:rsidRPr="00040AC3">
        <w:rPr>
          <w:rFonts w:eastAsia="Calibri"/>
        </w:rPr>
        <w:t>Inform the parties that any information obtained in the conduct of the review is confidential.</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Listen to the complainant. Obtain a chronology of events (who, what, why, when, how etc). </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Run through the applicable policies and procedures (e.g. the organisation's anti-discrimination policy) with the complainant.</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Ask the complainant what kind of outcome they are hoping for (best case scenario) and then talk them through next steps: e.g. you will discuss the matter confidentially with the HR manager or CEO to determine a way in which to deal with the issue and report back to them within a set timeframe.</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 xml:space="preserve">Provide the complainant with the organisation’s confidentiality and non-victimisation agreement. Explain that they cannot be adversely affected because they have made a complaint and explain who to report matters to internally if they do feel that they are being adversely affected. </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Provide the complainant with plenty of time to ask questions.</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Offer the complainant assistance (such as counselling through an Employee Assistance Program) or a way to get home safely if they are visibly upset.</w:t>
      </w:r>
    </w:p>
    <w:p w:rsidR="00040AC3" w:rsidRPr="00040AC3" w:rsidRDefault="00040AC3" w:rsidP="00040AC3">
      <w:pPr>
        <w:ind w:left="1418" w:right="1094"/>
        <w:rPr>
          <w:rFonts w:eastAsia="Calibri"/>
        </w:rPr>
      </w:pPr>
    </w:p>
    <w:p w:rsidR="00040AC3" w:rsidRPr="00040AC3" w:rsidRDefault="00040AC3" w:rsidP="00040AC3">
      <w:pPr>
        <w:numPr>
          <w:ilvl w:val="0"/>
          <w:numId w:val="30"/>
        </w:numPr>
        <w:tabs>
          <w:tab w:val="num" w:pos="720"/>
        </w:tabs>
        <w:ind w:left="1418" w:right="1094"/>
        <w:rPr>
          <w:rFonts w:eastAsia="Calibri"/>
        </w:rPr>
      </w:pPr>
      <w:r w:rsidRPr="00040AC3">
        <w:rPr>
          <w:rFonts w:eastAsia="Calibri"/>
        </w:rPr>
        <w:t>Provide the complainant with a direct contact number that they can call if they have any concerns of queries.</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Take accurate and detailed notes of all conversations (including dates, people involved) and attach any supporting documentation.</w:t>
      </w:r>
    </w:p>
    <w:p w:rsidR="00040AC3" w:rsidRPr="00040AC3" w:rsidRDefault="00040AC3" w:rsidP="00040AC3">
      <w:pPr>
        <w:numPr>
          <w:ilvl w:val="0"/>
          <w:numId w:val="30"/>
        </w:numPr>
        <w:tabs>
          <w:tab w:val="num" w:pos="720"/>
        </w:tabs>
        <w:ind w:left="1418" w:right="1094"/>
        <w:rPr>
          <w:rFonts w:eastAsia="Calibri"/>
        </w:rPr>
      </w:pPr>
      <w:r w:rsidRPr="00040AC3">
        <w:rPr>
          <w:rFonts w:eastAsia="Calibri"/>
        </w:rPr>
        <w:t>If deemed necessary, provide the employee/volunteer with a written summary of the meeting and clarification of the next steps to be taken.</w:t>
      </w:r>
    </w:p>
    <w:p w:rsidR="00040AC3" w:rsidRPr="00040AC3" w:rsidRDefault="00040AC3" w:rsidP="00040AC3">
      <w:pPr>
        <w:ind w:left="1134" w:right="1094"/>
        <w:rPr>
          <w:rFonts w:eastAsia="MS Mincho"/>
          <w:szCs w:val="24"/>
          <w:lang w:val="en-AU"/>
        </w:rPr>
      </w:pPr>
      <w:r w:rsidRPr="00040AC3">
        <w:rPr>
          <w:rFonts w:eastAsia="MS Mincho"/>
          <w:szCs w:val="24"/>
          <w:lang w:val="en-AU"/>
        </w:rPr>
        <w:t xml:space="preserve">The Manager must ensure that the </w:t>
      </w:r>
      <w:proofErr w:type="gramStart"/>
      <w:r w:rsidRPr="00040AC3">
        <w:rPr>
          <w:rFonts w:eastAsia="MS Mincho"/>
          <w:szCs w:val="24"/>
          <w:lang w:val="en-AU"/>
        </w:rPr>
        <w:t>manner in which</w:t>
      </w:r>
      <w:proofErr w:type="gramEnd"/>
      <w:r w:rsidRPr="00040AC3">
        <w:rPr>
          <w:rFonts w:eastAsia="MS Mincho"/>
          <w:szCs w:val="24"/>
          <w:lang w:val="en-AU"/>
        </w:rPr>
        <w:t xml:space="preserve"> the meeting is conducted will be conducive to maintaining positive working relationships, and will provide a fair, objective and independent analysis of the situation.</w:t>
      </w:r>
    </w:p>
    <w:p w:rsidR="00040AC3" w:rsidRPr="00040AC3" w:rsidRDefault="00040AC3" w:rsidP="00040AC3">
      <w:pPr>
        <w:ind w:left="1134" w:right="1094"/>
        <w:rPr>
          <w:rFonts w:eastAsia="MS Mincho"/>
          <w:szCs w:val="24"/>
          <w:lang w:val="en-AU"/>
        </w:rPr>
      </w:pPr>
      <w:r w:rsidRPr="00040AC3">
        <w:rPr>
          <w:rFonts w:eastAsia="MS Mincho"/>
          <w:szCs w:val="24"/>
          <w:lang w:val="en-AU"/>
        </w:rPr>
        <w:t xml:space="preserve">All parties </w:t>
      </w:r>
      <w:proofErr w:type="gramStart"/>
      <w:r w:rsidRPr="00040AC3">
        <w:rPr>
          <w:rFonts w:eastAsia="MS Mincho"/>
          <w:szCs w:val="24"/>
          <w:lang w:val="en-AU"/>
        </w:rPr>
        <w:t>are to maintain complete confidentiality at all times</w:t>
      </w:r>
      <w:proofErr w:type="gramEnd"/>
      <w:r w:rsidRPr="00040AC3">
        <w:rPr>
          <w:rFonts w:eastAsia="MS Mincho"/>
          <w:szCs w:val="24"/>
          <w:lang w:val="en-AU"/>
        </w:rPr>
        <w:t xml:space="preserve">. </w:t>
      </w:r>
    </w:p>
    <w:p w:rsidR="00040AC3" w:rsidRPr="00040AC3" w:rsidRDefault="00040AC3" w:rsidP="00040AC3">
      <w:pPr>
        <w:ind w:left="1134" w:right="1094"/>
        <w:rPr>
          <w:rFonts w:eastAsia="MS Mincho"/>
          <w:szCs w:val="24"/>
          <w:lang w:val="en-AU"/>
        </w:rPr>
      </w:pPr>
      <w:r w:rsidRPr="00040AC3">
        <w:rPr>
          <w:rFonts w:eastAsia="MS Mincho"/>
          <w:szCs w:val="24"/>
          <w:lang w:val="en-AU"/>
        </w:rPr>
        <w:t>If the matter is not resolved and the employee or volunteer wishes to pursue it, the issue should be discussed with a Human Resources Officer, then, if necessary, the CEO.  Again, the matter is to be discussed openly and objectively with management to ensure it is fully understood.  If the grievance/dispute is one of a confidential or serious nature involving the employee or volunteer’s Manager, the complainant may discuss the issue directly with the Human Resources Department or the CEO.  The CEO reserves absolute discretion as to making a final decision as to how the grievance or dispute will be resolved.</w:t>
      </w:r>
    </w:p>
    <w:p w:rsidR="00040AC3" w:rsidRPr="00040AC3" w:rsidRDefault="00040AC3" w:rsidP="00040AC3">
      <w:pPr>
        <w:ind w:left="1134" w:right="1094"/>
        <w:rPr>
          <w:rFonts w:eastAsia="MS Mincho"/>
          <w:b/>
          <w:szCs w:val="24"/>
          <w:lang w:val="en-AU"/>
        </w:rPr>
      </w:pPr>
      <w:r w:rsidRPr="00040AC3">
        <w:rPr>
          <w:rFonts w:eastAsia="MS Mincho"/>
          <w:b/>
          <w:szCs w:val="24"/>
          <w:lang w:val="en-AU"/>
        </w:rPr>
        <w:t>Investigating a Grievance or Dispute</w:t>
      </w:r>
    </w:p>
    <w:p w:rsidR="00040AC3" w:rsidRDefault="00040AC3" w:rsidP="00040AC3">
      <w:pPr>
        <w:ind w:left="1134" w:right="1094"/>
        <w:rPr>
          <w:rFonts w:eastAsia="MS Mincho"/>
          <w:szCs w:val="24"/>
          <w:lang w:val="en-AU"/>
        </w:rPr>
      </w:pPr>
      <w:r w:rsidRPr="00040AC3">
        <w:rPr>
          <w:rFonts w:eastAsia="MS Mincho"/>
          <w:szCs w:val="24"/>
          <w:lang w:val="en-AU"/>
        </w:rPr>
        <w:t>Procedural fairness and transparency can make or break a workplace investigation. Maintaining procedural fairness means that you can:</w:t>
      </w:r>
    </w:p>
    <w:p w:rsidR="00197A7E" w:rsidRPr="00197A7E" w:rsidRDefault="00197A7E" w:rsidP="00197A7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11</w:t>
      </w:r>
    </w:p>
    <w:p w:rsidR="00197A7E" w:rsidRPr="00040AC3" w:rsidRDefault="00197A7E" w:rsidP="00040AC3">
      <w:pPr>
        <w:ind w:left="1134" w:right="1094"/>
        <w:rPr>
          <w:rFonts w:eastAsia="MS Mincho"/>
          <w:szCs w:val="24"/>
          <w:lang w:val="en-AU"/>
        </w:rPr>
      </w:pPr>
    </w:p>
    <w:p w:rsidR="00197A7E" w:rsidRPr="00197A7E" w:rsidRDefault="00040AC3" w:rsidP="00197A7E">
      <w:pPr>
        <w:numPr>
          <w:ilvl w:val="0"/>
          <w:numId w:val="30"/>
        </w:numPr>
        <w:tabs>
          <w:tab w:val="num" w:pos="720"/>
        </w:tabs>
        <w:ind w:left="1418" w:right="1094"/>
        <w:rPr>
          <w:rFonts w:eastAsia="Calibri"/>
          <w:lang w:val="en-AU"/>
        </w:rPr>
      </w:pPr>
      <w:r w:rsidRPr="00040AC3">
        <w:rPr>
          <w:rFonts w:eastAsia="MS Mincho"/>
          <w:szCs w:val="24"/>
          <w:lang w:val="en-AU"/>
        </w:rPr>
        <w:t>protect the interests of the participants in the investigation;</w:t>
      </w: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197A7E" w:rsidRPr="00167E11" w:rsidTr="002F28BF">
        <w:trPr>
          <w:trHeight w:val="79"/>
        </w:trPr>
        <w:tc>
          <w:tcPr>
            <w:tcW w:w="60" w:type="dxa"/>
            <w:tcBorders>
              <w:top w:val="single" w:sz="8" w:space="0" w:color="auto"/>
              <w:left w:val="single" w:sz="8" w:space="0" w:color="auto"/>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
                <w:szCs w:val="2"/>
              </w:rPr>
            </w:pPr>
          </w:p>
        </w:tc>
      </w:tr>
      <w:tr w:rsidR="00197A7E" w:rsidRPr="00167E11" w:rsidTr="002F28BF">
        <w:trPr>
          <w:trHeight w:val="362"/>
        </w:trPr>
        <w:tc>
          <w:tcPr>
            <w:tcW w:w="60" w:type="dxa"/>
            <w:tcBorders>
              <w:top w:val="nil"/>
              <w:left w:val="single" w:sz="8" w:space="0" w:color="auto"/>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197A7E" w:rsidRPr="00167E11" w:rsidRDefault="00197A7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197A7E" w:rsidRPr="00167E11" w:rsidRDefault="00197A7E"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
                <w:szCs w:val="2"/>
              </w:rPr>
            </w:pPr>
          </w:p>
        </w:tc>
      </w:tr>
      <w:tr w:rsidR="00197A7E" w:rsidRPr="00167E11" w:rsidTr="002F28BF">
        <w:trPr>
          <w:trHeight w:val="143"/>
        </w:trPr>
        <w:tc>
          <w:tcPr>
            <w:tcW w:w="60" w:type="dxa"/>
            <w:tcBorders>
              <w:top w:val="nil"/>
              <w:left w:val="single" w:sz="8" w:space="0" w:color="auto"/>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
                <w:szCs w:val="2"/>
              </w:rPr>
            </w:pPr>
          </w:p>
        </w:tc>
      </w:tr>
      <w:tr w:rsidR="00197A7E" w:rsidRPr="00167E11" w:rsidTr="002F28BF">
        <w:trPr>
          <w:trHeight w:val="425"/>
        </w:trPr>
        <w:tc>
          <w:tcPr>
            <w:tcW w:w="60" w:type="dxa"/>
            <w:tcBorders>
              <w:top w:val="nil"/>
              <w:left w:val="single" w:sz="8" w:space="0" w:color="auto"/>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197A7E" w:rsidRPr="00167E11" w:rsidRDefault="00197A7E"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7A7E" w:rsidRPr="00167E11" w:rsidRDefault="00197A7E" w:rsidP="002F28BF">
            <w:pPr>
              <w:widowControl w:val="0"/>
              <w:autoSpaceDE w:val="0"/>
              <w:autoSpaceDN w:val="0"/>
              <w:adjustRightInd w:val="0"/>
              <w:spacing w:after="0" w:line="240" w:lineRule="auto"/>
              <w:rPr>
                <w:rFonts w:ascii="Times New Roman" w:hAnsi="Times New Roman"/>
                <w:sz w:val="2"/>
                <w:szCs w:val="2"/>
              </w:rPr>
            </w:pPr>
          </w:p>
        </w:tc>
      </w:tr>
    </w:tbl>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enhance the credibility of the investigation process;</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rely on the investigation (and your findings) when making employment decisions; and</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defend your employment decisions in a court or tribunal.</w:t>
      </w:r>
    </w:p>
    <w:p w:rsidR="00040AC3" w:rsidRPr="00040AC3" w:rsidRDefault="00040AC3" w:rsidP="00040AC3">
      <w:pPr>
        <w:ind w:left="1134" w:right="1094"/>
        <w:rPr>
          <w:rFonts w:eastAsia="MS Mincho"/>
          <w:szCs w:val="24"/>
          <w:lang w:val="en-AU"/>
        </w:rPr>
      </w:pPr>
      <w:r w:rsidRPr="00040AC3">
        <w:rPr>
          <w:rFonts w:eastAsia="MS Mincho"/>
          <w:szCs w:val="24"/>
          <w:lang w:val="en-AU"/>
        </w:rPr>
        <w:t>Following are some pointers to ensure that a workplace investigation is procedurally fair. The investigator should ensure that:</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 xml:space="preserve">the respondent is aware of all the allegations made against them in </w:t>
      </w:r>
      <w:proofErr w:type="gramStart"/>
      <w:r w:rsidRPr="00040AC3">
        <w:rPr>
          <w:rFonts w:eastAsia="MS Mincho"/>
          <w:szCs w:val="24"/>
          <w:lang w:val="en-AU"/>
        </w:rPr>
        <w:t>sufficient</w:t>
      </w:r>
      <w:proofErr w:type="gramEnd"/>
      <w:r w:rsidRPr="00040AC3">
        <w:rPr>
          <w:rFonts w:eastAsia="MS Mincho"/>
          <w:szCs w:val="24"/>
          <w:lang w:val="en-AU"/>
        </w:rPr>
        <w:t xml:space="preserve"> detail;</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the respondent is allowed a reasonable opportunity, including adequate time, to respond to each of the allegations;</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the investigation is carried out in a reasonable time frame;</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all participants are given the opportunity to have a support person in the interviews pertaining to the investigation;</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all participants are required to maintain confidentiality and sign a confidentiality agreement;</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the investigator has no personal interest or bias in the matter being investigated;</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all participants are given the opportunity to respond to any contradictory evidence;</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 xml:space="preserve">the investigator makes reasonable and diligent enquiries to ensure that there is </w:t>
      </w:r>
      <w:proofErr w:type="gramStart"/>
      <w:r w:rsidRPr="00040AC3">
        <w:rPr>
          <w:rFonts w:eastAsia="MS Mincho"/>
          <w:szCs w:val="24"/>
          <w:lang w:val="en-AU"/>
        </w:rPr>
        <w:t>sufficient</w:t>
      </w:r>
      <w:proofErr w:type="gramEnd"/>
      <w:r w:rsidRPr="00040AC3">
        <w:rPr>
          <w:rFonts w:eastAsia="MS Mincho"/>
          <w:szCs w:val="24"/>
          <w:lang w:val="en-AU"/>
        </w:rPr>
        <w:t xml:space="preserve"> evidence before making findings on the balance of probabilities.</w:t>
      </w:r>
    </w:p>
    <w:p w:rsidR="00040AC3" w:rsidRPr="00040AC3" w:rsidRDefault="00040AC3" w:rsidP="00040AC3">
      <w:pPr>
        <w:ind w:left="1134" w:right="1094"/>
        <w:rPr>
          <w:rFonts w:eastAsia="MS Mincho"/>
          <w:b/>
          <w:szCs w:val="24"/>
          <w:lang w:val="en-AU"/>
        </w:rPr>
      </w:pPr>
      <w:r w:rsidRPr="00040AC3">
        <w:rPr>
          <w:rFonts w:eastAsia="MS Mincho"/>
          <w:b/>
          <w:szCs w:val="24"/>
          <w:lang w:val="en-AU"/>
        </w:rPr>
        <w:t>The Importance of Impartiality</w:t>
      </w:r>
    </w:p>
    <w:p w:rsidR="00040AC3" w:rsidRPr="00040AC3" w:rsidRDefault="00040AC3" w:rsidP="00040AC3">
      <w:pPr>
        <w:ind w:left="1134" w:right="1094"/>
        <w:rPr>
          <w:rFonts w:eastAsia="MS Mincho"/>
          <w:szCs w:val="24"/>
          <w:lang w:val="en-AU"/>
        </w:rPr>
      </w:pPr>
      <w:r w:rsidRPr="00040AC3">
        <w:rPr>
          <w:rFonts w:eastAsia="MS Mincho"/>
          <w:szCs w:val="24"/>
          <w:lang w:val="en-AU"/>
        </w:rPr>
        <w:t>It is critical to ensure that the person responsible for carrying out an investigation is impartial. The investigator must not have a vested interest in the outcome of the matter. Employees will often consider that a HR manager is not sufficiently impartial because of their involvement and role in the workplace. If such a concern is raised, it's important to consider:</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whether the use of an external investigator is necessary to ensure impartiality;</w:t>
      </w:r>
    </w:p>
    <w:p w:rsidR="00040AC3" w:rsidRPr="00040AC3" w:rsidRDefault="00040AC3" w:rsidP="00040AC3">
      <w:pPr>
        <w:numPr>
          <w:ilvl w:val="0"/>
          <w:numId w:val="30"/>
        </w:numPr>
        <w:tabs>
          <w:tab w:val="num" w:pos="720"/>
        </w:tabs>
        <w:ind w:left="1418" w:right="1094"/>
        <w:rPr>
          <w:rFonts w:eastAsia="MS Mincho"/>
          <w:szCs w:val="24"/>
          <w:lang w:val="en-AU"/>
        </w:rPr>
      </w:pPr>
      <w:r>
        <w:rPr>
          <w:rFonts w:eastAsia="MS Mincho"/>
          <w:szCs w:val="24"/>
          <w:lang w:val="en-AU"/>
        </w:rPr>
        <w:t>w</w:t>
      </w:r>
      <w:r w:rsidRPr="00040AC3">
        <w:rPr>
          <w:rFonts w:eastAsia="MS Mincho"/>
          <w:szCs w:val="24"/>
          <w:lang w:val="en-AU"/>
        </w:rPr>
        <w:t>hether any conflicts of interest need to be disclosed (e.g. if any individuals are friends outside the workplace); and</w:t>
      </w:r>
    </w:p>
    <w:p w:rsidR="00040AC3" w:rsidRPr="00040AC3" w:rsidRDefault="00040AC3" w:rsidP="00040AC3">
      <w:pPr>
        <w:numPr>
          <w:ilvl w:val="0"/>
          <w:numId w:val="30"/>
        </w:numPr>
        <w:tabs>
          <w:tab w:val="num" w:pos="720"/>
        </w:tabs>
        <w:ind w:left="1418" w:right="1094"/>
        <w:rPr>
          <w:rFonts w:eastAsia="MS Mincho"/>
          <w:szCs w:val="24"/>
          <w:lang w:val="en-AU"/>
        </w:rPr>
      </w:pPr>
      <w:r w:rsidRPr="00040AC3">
        <w:rPr>
          <w:rFonts w:eastAsia="MS Mincho"/>
          <w:szCs w:val="24"/>
          <w:lang w:val="en-AU"/>
        </w:rPr>
        <w:t>whether the investigator has handled any previous disciplinary matters.</w:t>
      </w:r>
    </w:p>
    <w:p w:rsidR="00040AC3" w:rsidRDefault="00040AC3" w:rsidP="00040AC3">
      <w:pPr>
        <w:ind w:left="1134" w:right="1094"/>
        <w:rPr>
          <w:rFonts w:eastAsia="MS Mincho"/>
          <w:szCs w:val="24"/>
          <w:lang w:val="en-AU"/>
        </w:rPr>
      </w:pPr>
      <w:r w:rsidRPr="00040AC3">
        <w:rPr>
          <w:rFonts w:eastAsia="MS Mincho"/>
          <w:szCs w:val="24"/>
          <w:lang w:val="en-AU"/>
        </w:rPr>
        <w:t>If there is the possibility that a person's employment will be terminated if the allegations are proven as part of an investigation, then you should seriously consider the use of an external investigator to ensure that your investigation and the process followed will stand up in any potential court proceeding.</w:t>
      </w:r>
    </w:p>
    <w:p w:rsidR="00197A7E" w:rsidRPr="00197A7E" w:rsidRDefault="00197A7E" w:rsidP="00197A7E">
      <w:pPr>
        <w:ind w:left="1134" w:right="1094"/>
        <w:rPr>
          <w:rFonts w:eastAsia="Calibri"/>
          <w:lang w:val="en-AU"/>
        </w:rPr>
      </w:pPr>
    </w:p>
    <w:p w:rsidR="00197A7E" w:rsidRPr="00197A7E" w:rsidRDefault="00197A7E" w:rsidP="00197A7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t>1</w:t>
      </w:r>
      <w:r>
        <w:rPr>
          <w:rFonts w:eastAsia="Calibri"/>
          <w:lang w:val="en-AU"/>
        </w:rPr>
        <w:t>2</w:t>
      </w:r>
    </w:p>
    <w:p w:rsidR="006B561A" w:rsidRPr="00197A7E" w:rsidRDefault="00197A7E" w:rsidP="006B561A">
      <w:pPr>
        <w:ind w:right="1094"/>
        <w:rPr>
          <w:rFonts w:eastAsia="Calibri"/>
        </w:rPr>
      </w:pPr>
      <w:r w:rsidRPr="00040AC3">
        <w:rPr>
          <w:rFonts w:eastAsia="MS Mincho"/>
          <w:szCs w:val="24"/>
        </w:rPr>
        <w:br w:type="page"/>
      </w:r>
    </w:p>
    <w:p w:rsidR="00040AC3" w:rsidRPr="00197A7E" w:rsidRDefault="00040AC3" w:rsidP="00197A7E">
      <w:pPr>
        <w:ind w:right="1094"/>
        <w:rPr>
          <w:rFonts w:eastAsia="Calibri"/>
        </w:rPr>
      </w:pPr>
    </w:p>
    <w:tbl>
      <w:tblPr>
        <w:tblpPr w:leftFromText="180" w:rightFromText="180" w:horzAnchor="margin" w:tblpY="405"/>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040AC3" w:rsidRPr="00167E11" w:rsidTr="002F28BF">
        <w:trPr>
          <w:trHeight w:val="79"/>
        </w:trPr>
        <w:tc>
          <w:tcPr>
            <w:tcW w:w="60" w:type="dxa"/>
            <w:tcBorders>
              <w:top w:val="single" w:sz="8" w:space="0" w:color="auto"/>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362"/>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143"/>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r w:rsidR="00040AC3" w:rsidRPr="00167E11" w:rsidTr="002F28BF">
        <w:trPr>
          <w:trHeight w:val="425"/>
        </w:trPr>
        <w:tc>
          <w:tcPr>
            <w:tcW w:w="60" w:type="dxa"/>
            <w:tcBorders>
              <w:top w:val="nil"/>
              <w:left w:val="single" w:sz="8" w:space="0" w:color="auto"/>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040AC3" w:rsidRPr="00167E11" w:rsidRDefault="00040AC3" w:rsidP="002F28BF">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0AC3" w:rsidRPr="00167E11" w:rsidRDefault="00040AC3" w:rsidP="002F28BF">
            <w:pPr>
              <w:widowControl w:val="0"/>
              <w:autoSpaceDE w:val="0"/>
              <w:autoSpaceDN w:val="0"/>
              <w:adjustRightInd w:val="0"/>
              <w:spacing w:after="0" w:line="240" w:lineRule="auto"/>
              <w:rPr>
                <w:rFonts w:ascii="Times New Roman" w:hAnsi="Times New Roman"/>
                <w:sz w:val="2"/>
                <w:szCs w:val="2"/>
              </w:rPr>
            </w:pPr>
          </w:p>
        </w:tc>
      </w:tr>
    </w:tbl>
    <w:p w:rsidR="00BF779D" w:rsidRDefault="00167E11">
      <w:pPr>
        <w:widowControl w:val="0"/>
        <w:autoSpaceDE w:val="0"/>
        <w:autoSpaceDN w:val="0"/>
        <w:adjustRightInd w:val="0"/>
        <w:spacing w:after="0" w:line="240" w:lineRule="auto"/>
        <w:ind w:left="1480"/>
        <w:rPr>
          <w:rFonts w:ascii="Times New Roman" w:hAnsi="Times New Roman"/>
          <w:sz w:val="24"/>
          <w:szCs w:val="24"/>
        </w:rPr>
      </w:pPr>
      <w:r>
        <w:rPr>
          <w:rFonts w:ascii="Tahoma" w:hAnsi="Tahoma" w:cs="Tahoma"/>
          <w:b/>
          <w:bCs/>
          <w:sz w:val="24"/>
          <w:szCs w:val="24"/>
        </w:rPr>
        <w:t>2. Training and Supervision</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47" w:lineRule="auto"/>
        <w:ind w:left="1580" w:right="1300" w:hanging="322"/>
        <w:rPr>
          <w:rFonts w:ascii="Times New Roman" w:hAnsi="Times New Roman"/>
          <w:sz w:val="24"/>
          <w:szCs w:val="24"/>
        </w:rPr>
      </w:pPr>
      <w:r>
        <w:rPr>
          <w:rFonts w:ascii="Tahoma" w:hAnsi="Tahoma" w:cs="Tahoma"/>
          <w:b/>
          <w:bCs/>
          <w:sz w:val="23"/>
          <w:szCs w:val="23"/>
        </w:rPr>
        <w:t>Western District Labour Hire will ensure that all employees are informed of their own responsibilities for health and safety in the workplace.</w:t>
      </w:r>
    </w:p>
    <w:p w:rsidR="00BF779D" w:rsidRDefault="00BF779D">
      <w:pPr>
        <w:widowControl w:val="0"/>
        <w:autoSpaceDE w:val="0"/>
        <w:autoSpaceDN w:val="0"/>
        <w:adjustRightInd w:val="0"/>
        <w:spacing w:after="0" w:line="96"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80" w:right="1220"/>
        <w:jc w:val="center"/>
        <w:rPr>
          <w:rFonts w:ascii="Times New Roman" w:hAnsi="Times New Roman"/>
          <w:sz w:val="24"/>
          <w:szCs w:val="24"/>
        </w:rPr>
      </w:pPr>
      <w:r>
        <w:rPr>
          <w:rFonts w:ascii="Tahoma" w:hAnsi="Tahoma" w:cs="Tahoma"/>
          <w:b/>
          <w:bCs/>
          <w:sz w:val="24"/>
          <w:szCs w:val="24"/>
        </w:rPr>
        <w:t>Western District Labour Hire will ensure that employees have specific knowledge concerning the management of hazards to which they may be exposed. This will be achieved through training in workplace procedures, environment, equipment and materials.</w:t>
      </w:r>
    </w:p>
    <w:p w:rsidR="00BF779D" w:rsidRDefault="00BF779D">
      <w:pPr>
        <w:widowControl w:val="0"/>
        <w:autoSpaceDE w:val="0"/>
        <w:autoSpaceDN w:val="0"/>
        <w:adjustRightInd w:val="0"/>
        <w:spacing w:after="0" w:line="358" w:lineRule="exact"/>
        <w:rPr>
          <w:rFonts w:ascii="Times New Roman" w:hAnsi="Times New Roman"/>
          <w:sz w:val="24"/>
          <w:szCs w:val="24"/>
        </w:rPr>
      </w:pPr>
    </w:p>
    <w:p w:rsidR="00BF779D" w:rsidRDefault="00167E11">
      <w:pPr>
        <w:widowControl w:val="0"/>
        <w:numPr>
          <w:ilvl w:val="0"/>
          <w:numId w:val="12"/>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Health and Safety Induction program for new employees </w:t>
      </w:r>
    </w:p>
    <w:p w:rsidR="00BF779D" w:rsidRDefault="00BF779D">
      <w:pPr>
        <w:widowControl w:val="0"/>
        <w:autoSpaceDE w:val="0"/>
        <w:autoSpaceDN w:val="0"/>
        <w:adjustRightInd w:val="0"/>
        <w:spacing w:after="0" w:line="373"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“First Day” Induction for new employees is to be provided by the Director/Site</w:t>
      </w:r>
    </w:p>
    <w:p w:rsidR="00BF779D" w:rsidRDefault="00BF779D">
      <w:pPr>
        <w:widowControl w:val="0"/>
        <w:autoSpaceDE w:val="0"/>
        <w:autoSpaceDN w:val="0"/>
        <w:adjustRightInd w:val="0"/>
        <w:spacing w:after="0" w:line="105"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360"/>
        <w:rPr>
          <w:rFonts w:ascii="Times New Roman" w:hAnsi="Times New Roman"/>
          <w:sz w:val="24"/>
          <w:szCs w:val="24"/>
        </w:rPr>
      </w:pPr>
      <w:r>
        <w:rPr>
          <w:rFonts w:ascii="Tahoma" w:hAnsi="Tahoma" w:cs="Tahoma"/>
          <w:sz w:val="24"/>
          <w:szCs w:val="24"/>
        </w:rPr>
        <w:t>Supervisor. The induction is by way of a verbal explanation followed by supervised observation of the task in a safe working environment.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6"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380"/>
        <w:rPr>
          <w:rFonts w:ascii="Times New Roman" w:hAnsi="Times New Roman"/>
          <w:sz w:val="24"/>
          <w:szCs w:val="24"/>
        </w:rPr>
      </w:pPr>
      <w:r>
        <w:rPr>
          <w:rFonts w:ascii="Tahoma" w:hAnsi="Tahoma" w:cs="Tahoma"/>
          <w:sz w:val="24"/>
          <w:szCs w:val="24"/>
        </w:rPr>
        <w:t xml:space="preserve">All items on the </w:t>
      </w:r>
      <w:r>
        <w:rPr>
          <w:rFonts w:ascii="Tahoma" w:hAnsi="Tahoma" w:cs="Tahoma"/>
          <w:b/>
          <w:bCs/>
          <w:sz w:val="24"/>
          <w:szCs w:val="24"/>
        </w:rPr>
        <w:t>Host Employer</w:t>
      </w:r>
      <w:r>
        <w:rPr>
          <w:rFonts w:ascii="Tahoma" w:hAnsi="Tahoma" w:cs="Tahoma"/>
          <w:sz w:val="24"/>
          <w:szCs w:val="24"/>
        </w:rPr>
        <w:t xml:space="preserve"> </w:t>
      </w:r>
      <w:r>
        <w:rPr>
          <w:rFonts w:ascii="Tahoma" w:hAnsi="Tahoma" w:cs="Tahoma"/>
          <w:b/>
          <w:bCs/>
          <w:sz w:val="24"/>
          <w:szCs w:val="24"/>
        </w:rPr>
        <w:t>Induction Checklist (appendix “A”)</w:t>
      </w:r>
      <w:r>
        <w:rPr>
          <w:rFonts w:ascii="Tahoma" w:hAnsi="Tahoma" w:cs="Tahoma"/>
          <w:sz w:val="24"/>
          <w:szCs w:val="24"/>
        </w:rPr>
        <w:t xml:space="preserve"> are to be explained to the employee and this includes:</w:t>
      </w:r>
    </w:p>
    <w:p w:rsidR="00BF779D" w:rsidRDefault="00BF779D">
      <w:pPr>
        <w:widowControl w:val="0"/>
        <w:autoSpaceDE w:val="0"/>
        <w:autoSpaceDN w:val="0"/>
        <w:adjustRightInd w:val="0"/>
        <w:spacing w:after="0" w:line="47" w:lineRule="exact"/>
        <w:rPr>
          <w:rFonts w:ascii="Times New Roman" w:hAnsi="Times New Roman"/>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Hazards associated with the job and appropriate controls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Safe and correct way to perform the required tasks </w:t>
      </w:r>
    </w:p>
    <w:p w:rsidR="00BF779D" w:rsidRDefault="00BF779D">
      <w:pPr>
        <w:widowControl w:val="0"/>
        <w:autoSpaceDE w:val="0"/>
        <w:autoSpaceDN w:val="0"/>
        <w:adjustRightInd w:val="0"/>
        <w:spacing w:after="0" w:line="104"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33" w:lineRule="auto"/>
        <w:ind w:left="1840" w:right="1340"/>
        <w:jc w:val="both"/>
        <w:rPr>
          <w:rFonts w:ascii="Tahoma" w:hAnsi="Tahoma" w:cs="Tahoma"/>
          <w:sz w:val="24"/>
          <w:szCs w:val="24"/>
        </w:rPr>
      </w:pPr>
      <w:r>
        <w:rPr>
          <w:rFonts w:ascii="Tahoma" w:hAnsi="Tahoma" w:cs="Tahoma"/>
          <w:sz w:val="24"/>
          <w:szCs w:val="24"/>
        </w:rPr>
        <w:t xml:space="preserve">Emergency procedures and equipment, facilities such as toilets, break rooms and first aid kit </w:t>
      </w:r>
    </w:p>
    <w:p w:rsidR="00BF779D" w:rsidRDefault="00BF779D">
      <w:pPr>
        <w:widowControl w:val="0"/>
        <w:autoSpaceDE w:val="0"/>
        <w:autoSpaceDN w:val="0"/>
        <w:adjustRightInd w:val="0"/>
        <w:spacing w:after="0" w:line="42"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Shown a copy of the Health and Safety Policies and Procedures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Safety equipment and how to use it correctly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0"/>
          <w:numId w:val="13"/>
        </w:numPr>
        <w:tabs>
          <w:tab w:val="clear" w:pos="720"/>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Procedures and forms used for reporting injuries/incidents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460" w:right="1500"/>
        <w:jc w:val="center"/>
        <w:rPr>
          <w:rFonts w:ascii="Times New Roman" w:hAnsi="Times New Roman"/>
          <w:sz w:val="24"/>
          <w:szCs w:val="24"/>
        </w:rPr>
      </w:pPr>
      <w:r>
        <w:rPr>
          <w:rFonts w:ascii="Tahoma" w:hAnsi="Tahoma" w:cs="Tahoma"/>
          <w:b/>
          <w:bCs/>
          <w:sz w:val="24"/>
          <w:szCs w:val="24"/>
        </w:rPr>
        <w:t>The induction form is to be signed by both the new employee and the person facilitating the training/induction process and needs to be returned to WDLH within 2 days of commencement.</w:t>
      </w:r>
    </w:p>
    <w:p w:rsidR="00BF779D" w:rsidRDefault="00BF779D">
      <w:pPr>
        <w:widowControl w:val="0"/>
        <w:autoSpaceDE w:val="0"/>
        <w:autoSpaceDN w:val="0"/>
        <w:adjustRightInd w:val="0"/>
        <w:spacing w:after="0" w:line="365" w:lineRule="exact"/>
        <w:rPr>
          <w:rFonts w:ascii="Times New Roman" w:hAnsi="Times New Roman"/>
          <w:sz w:val="24"/>
          <w:szCs w:val="24"/>
        </w:rPr>
      </w:pPr>
    </w:p>
    <w:p w:rsidR="00BF779D" w:rsidRDefault="00167E11">
      <w:pPr>
        <w:widowControl w:val="0"/>
        <w:numPr>
          <w:ilvl w:val="0"/>
          <w:numId w:val="14"/>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Identification of Health and Safety Training Needs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63" w:lineRule="auto"/>
        <w:ind w:left="1120" w:right="1240"/>
        <w:rPr>
          <w:rFonts w:ascii="Times New Roman" w:hAnsi="Times New Roman"/>
          <w:sz w:val="24"/>
          <w:szCs w:val="24"/>
        </w:rPr>
      </w:pPr>
      <w:r>
        <w:rPr>
          <w:rFonts w:ascii="Tahoma" w:hAnsi="Tahoma" w:cs="Tahoma"/>
          <w:sz w:val="24"/>
          <w:szCs w:val="24"/>
        </w:rPr>
        <w:t xml:space="preserve">Western District Labour Hire will undertake ongoing assessment and record required training in the </w:t>
      </w:r>
      <w:r>
        <w:rPr>
          <w:rFonts w:ascii="Tahoma" w:hAnsi="Tahoma" w:cs="Tahoma"/>
          <w:b/>
          <w:bCs/>
          <w:sz w:val="24"/>
          <w:szCs w:val="24"/>
        </w:rPr>
        <w:t>Training Register (Appendix “B”)</w:t>
      </w:r>
      <w:r>
        <w:rPr>
          <w:rFonts w:ascii="Tahoma" w:hAnsi="Tahoma" w:cs="Tahoma"/>
          <w:sz w:val="24"/>
          <w:szCs w:val="24"/>
        </w:rPr>
        <w:t xml:space="preserve"> to ensure every employee is provided with the appropriate training. Procedures are in place to ensure that employees have appropriate competencies and these are kept up-to-date in tasks where hazards and risks have been identified.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3" w:lineRule="auto"/>
        <w:ind w:left="1120" w:right="1480"/>
        <w:rPr>
          <w:rFonts w:ascii="Times New Roman" w:hAnsi="Times New Roman"/>
          <w:sz w:val="24"/>
          <w:szCs w:val="24"/>
        </w:rPr>
      </w:pPr>
      <w:r>
        <w:rPr>
          <w:rFonts w:ascii="Tahoma" w:hAnsi="Tahoma" w:cs="Tahoma"/>
          <w:sz w:val="24"/>
          <w:szCs w:val="24"/>
        </w:rPr>
        <w:t>Western District Labour Hire documents and records training provided to establish and evaluate its effectiveness.</w:t>
      </w:r>
    </w:p>
    <w:p w:rsidR="00197A7E" w:rsidRPr="00197A7E" w:rsidRDefault="00197A7E" w:rsidP="00197A7E">
      <w:pPr>
        <w:ind w:left="1134" w:right="1094"/>
        <w:rPr>
          <w:rFonts w:eastAsia="Calibri"/>
          <w:lang w:val="en-AU"/>
        </w:rPr>
      </w:pP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r>
        <w:rPr>
          <w:rFonts w:eastAsia="Calibri"/>
          <w:lang w:val="en-AU"/>
        </w:rPr>
        <w:tab/>
      </w:r>
    </w:p>
    <w:p w:rsidR="00BF779D" w:rsidRDefault="006B561A">
      <w:pPr>
        <w:widowControl w:val="0"/>
        <w:autoSpaceDE w:val="0"/>
        <w:autoSpaceDN w:val="0"/>
        <w:adjustRightInd w:val="0"/>
        <w:spacing w:after="0" w:line="240" w:lineRule="auto"/>
        <w:ind w:left="5580"/>
        <w:rPr>
          <w:rFonts w:ascii="Times New Roman" w:hAnsi="Times New Roman"/>
          <w:sz w:val="24"/>
          <w:szCs w:val="24"/>
        </w:rPr>
      </w:pPr>
      <w:r>
        <w:rPr>
          <w:rFonts w:ascii="Times New Roman" w:hAnsi="Times New Roman"/>
          <w:sz w:val="24"/>
          <w:szCs w:val="24"/>
        </w:rPr>
        <w:t>13</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p w:rsidR="00BF779D" w:rsidRDefault="00BF779D">
      <w:pPr>
        <w:widowControl w:val="0"/>
        <w:autoSpaceDE w:val="0"/>
        <w:autoSpaceDN w:val="0"/>
        <w:adjustRightInd w:val="0"/>
        <w:spacing w:after="0" w:line="200" w:lineRule="exact"/>
        <w:rPr>
          <w:rFonts w:ascii="Times New Roman" w:hAnsi="Times New Roman"/>
          <w:sz w:val="24"/>
          <w:szCs w:val="24"/>
        </w:rPr>
      </w:pPr>
      <w:bookmarkStart w:id="10" w:name="page6"/>
      <w:bookmarkEnd w:id="10"/>
    </w:p>
    <w:tbl>
      <w:tblPr>
        <w:tblpPr w:leftFromText="180" w:rightFromText="180" w:vertAnchor="page" w:horzAnchor="margin" w:tblpY="421"/>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197A7E" w:rsidRPr="00167E11" w:rsidTr="00197A7E">
        <w:trPr>
          <w:trHeight w:val="79"/>
        </w:trPr>
        <w:tc>
          <w:tcPr>
            <w:tcW w:w="60" w:type="dxa"/>
            <w:tcBorders>
              <w:top w:val="single" w:sz="8" w:space="0" w:color="auto"/>
              <w:left w:val="single" w:sz="8" w:space="0" w:color="auto"/>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9100" w:type="dxa"/>
            <w:tcBorders>
              <w:top w:val="single" w:sz="8" w:space="0" w:color="auto"/>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
                <w:szCs w:val="2"/>
              </w:rPr>
            </w:pPr>
          </w:p>
        </w:tc>
      </w:tr>
      <w:tr w:rsidR="00197A7E" w:rsidRPr="00167E11" w:rsidTr="00197A7E">
        <w:trPr>
          <w:trHeight w:val="362"/>
        </w:trPr>
        <w:tc>
          <w:tcPr>
            <w:tcW w:w="60" w:type="dxa"/>
            <w:tcBorders>
              <w:top w:val="nil"/>
              <w:left w:val="single" w:sz="8" w:space="0" w:color="auto"/>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197A7E" w:rsidRPr="00167E11" w:rsidRDefault="00197A7E" w:rsidP="00197A7E">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197A7E" w:rsidRPr="00167E11" w:rsidRDefault="00197A7E" w:rsidP="00197A7E">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
                <w:szCs w:val="2"/>
              </w:rPr>
            </w:pPr>
          </w:p>
        </w:tc>
      </w:tr>
      <w:tr w:rsidR="00197A7E" w:rsidRPr="00167E11" w:rsidTr="00197A7E">
        <w:trPr>
          <w:trHeight w:val="143"/>
        </w:trPr>
        <w:tc>
          <w:tcPr>
            <w:tcW w:w="60" w:type="dxa"/>
            <w:tcBorders>
              <w:top w:val="nil"/>
              <w:left w:val="single" w:sz="8" w:space="0" w:color="auto"/>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
                <w:szCs w:val="2"/>
              </w:rPr>
            </w:pPr>
          </w:p>
        </w:tc>
      </w:tr>
      <w:tr w:rsidR="00197A7E" w:rsidRPr="00167E11" w:rsidTr="00197A7E">
        <w:trPr>
          <w:trHeight w:val="425"/>
        </w:trPr>
        <w:tc>
          <w:tcPr>
            <w:tcW w:w="60" w:type="dxa"/>
            <w:tcBorders>
              <w:top w:val="nil"/>
              <w:left w:val="single" w:sz="8" w:space="0" w:color="auto"/>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197A7E" w:rsidRPr="00167E11" w:rsidRDefault="00197A7E" w:rsidP="00197A7E">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
                <w:szCs w:val="2"/>
              </w:rPr>
            </w:pPr>
          </w:p>
        </w:tc>
      </w:tr>
      <w:tr w:rsidR="00197A7E" w:rsidRPr="00167E11" w:rsidTr="00197A7E">
        <w:trPr>
          <w:trHeight w:val="73"/>
        </w:trPr>
        <w:tc>
          <w:tcPr>
            <w:tcW w:w="60" w:type="dxa"/>
            <w:tcBorders>
              <w:top w:val="nil"/>
              <w:left w:val="single" w:sz="8" w:space="0" w:color="auto"/>
              <w:bottom w:val="single" w:sz="8" w:space="0" w:color="auto"/>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197A7E" w:rsidRPr="00167E11" w:rsidRDefault="00197A7E" w:rsidP="00197A7E">
            <w:pPr>
              <w:widowControl w:val="0"/>
              <w:autoSpaceDE w:val="0"/>
              <w:autoSpaceDN w:val="0"/>
              <w:adjustRightInd w:val="0"/>
              <w:spacing w:after="0" w:line="240" w:lineRule="auto"/>
              <w:rPr>
                <w:rFonts w:ascii="Times New Roman" w:hAnsi="Times New Roman"/>
                <w:sz w:val="2"/>
                <w:szCs w:val="2"/>
              </w:rPr>
            </w:pPr>
          </w:p>
        </w:tc>
      </w:tr>
    </w:tbl>
    <w:p w:rsidR="002F6B30" w:rsidRDefault="002F6B30">
      <w:pPr>
        <w:widowControl w:val="0"/>
        <w:autoSpaceDE w:val="0"/>
        <w:autoSpaceDN w:val="0"/>
        <w:adjustRightInd w:val="0"/>
        <w:spacing w:after="0" w:line="27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BF779D" w:rsidRDefault="00167E11">
      <w:pPr>
        <w:widowControl w:val="0"/>
        <w:numPr>
          <w:ilvl w:val="0"/>
          <w:numId w:val="15"/>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Health and Safety Documented Control System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6"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200"/>
        <w:rPr>
          <w:rFonts w:ascii="Times New Roman" w:hAnsi="Times New Roman"/>
          <w:sz w:val="24"/>
          <w:szCs w:val="24"/>
        </w:rPr>
      </w:pPr>
      <w:r>
        <w:rPr>
          <w:rFonts w:ascii="Tahoma" w:hAnsi="Tahoma" w:cs="Tahoma"/>
          <w:sz w:val="24"/>
          <w:szCs w:val="24"/>
        </w:rPr>
        <w:t>Documentation of operation processes and procedures are defined and appropriately documented and updated as necessary. Western District Labour Hire has clearly defined the various types of documents, which establish and specify effective operation procedure and control.</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16" w:lineRule="exact"/>
        <w:rPr>
          <w:rFonts w:ascii="Times New Roman" w:hAnsi="Times New Roman"/>
          <w:sz w:val="24"/>
          <w:szCs w:val="24"/>
        </w:rPr>
      </w:pPr>
    </w:p>
    <w:p w:rsidR="00BF779D" w:rsidRDefault="00167E11">
      <w:pPr>
        <w:widowControl w:val="0"/>
        <w:overflowPunct w:val="0"/>
        <w:autoSpaceDE w:val="0"/>
        <w:autoSpaceDN w:val="0"/>
        <w:adjustRightInd w:val="0"/>
        <w:spacing w:after="0" w:line="252" w:lineRule="auto"/>
        <w:ind w:left="1120" w:right="1260"/>
        <w:jc w:val="both"/>
        <w:rPr>
          <w:rFonts w:ascii="Times New Roman" w:hAnsi="Times New Roman"/>
          <w:sz w:val="24"/>
          <w:szCs w:val="24"/>
        </w:rPr>
      </w:pPr>
      <w:r>
        <w:rPr>
          <w:rFonts w:ascii="Tahoma" w:hAnsi="Tahoma" w:cs="Tahoma"/>
          <w:sz w:val="24"/>
          <w:szCs w:val="24"/>
        </w:rPr>
        <w:t>Employees are trained as to why and when these procedures are required and to be competent in their use. Procedures are reviewed regularly as well as when changes to equipment or processes have occurred.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22" w:lineRule="exact"/>
        <w:rPr>
          <w:rFonts w:ascii="Times New Roman" w:hAnsi="Times New Roman"/>
          <w:sz w:val="24"/>
          <w:szCs w:val="24"/>
        </w:rPr>
      </w:pPr>
    </w:p>
    <w:p w:rsidR="00BF779D" w:rsidRDefault="00167E11">
      <w:pPr>
        <w:widowControl w:val="0"/>
        <w:overflowPunct w:val="0"/>
        <w:autoSpaceDE w:val="0"/>
        <w:autoSpaceDN w:val="0"/>
        <w:adjustRightInd w:val="0"/>
        <w:spacing w:after="0"/>
        <w:ind w:left="1120" w:right="1340"/>
        <w:rPr>
          <w:rFonts w:ascii="Times New Roman" w:hAnsi="Times New Roman"/>
          <w:sz w:val="24"/>
          <w:szCs w:val="24"/>
        </w:rPr>
      </w:pPr>
      <w:r>
        <w:rPr>
          <w:rFonts w:ascii="Tahoma" w:hAnsi="Tahoma" w:cs="Tahoma"/>
          <w:sz w:val="24"/>
          <w:szCs w:val="24"/>
        </w:rPr>
        <w:t>OH&amp;S documentation supports employee awareness of what is required to achieve the OH&amp;S objectives and enables the evaluation of the system of performance. The documentation, also known as the OH&amp;S Manual are current, comprehensive and dated (date of the last revision) to ensure it is the current version.</w:t>
      </w:r>
    </w:p>
    <w:p w:rsidR="00BF779D" w:rsidRDefault="00BF779D">
      <w:pPr>
        <w:widowControl w:val="0"/>
        <w:autoSpaceDE w:val="0"/>
        <w:autoSpaceDN w:val="0"/>
        <w:adjustRightInd w:val="0"/>
        <w:spacing w:after="0" w:line="358"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Access to the documentation is available to all employees.</w:t>
      </w:r>
    </w:p>
    <w:p w:rsidR="00BF779D" w:rsidRDefault="00BF779D">
      <w:pPr>
        <w:widowControl w:val="0"/>
        <w:autoSpaceDE w:val="0"/>
        <w:autoSpaceDN w:val="0"/>
        <w:adjustRightInd w:val="0"/>
        <w:spacing w:after="0" w:line="378" w:lineRule="exact"/>
        <w:rPr>
          <w:rFonts w:ascii="Times New Roman" w:hAnsi="Times New Roman"/>
          <w:sz w:val="24"/>
          <w:szCs w:val="24"/>
        </w:rPr>
      </w:pPr>
    </w:p>
    <w:p w:rsidR="00BF779D" w:rsidRDefault="00167E11">
      <w:pPr>
        <w:widowControl w:val="0"/>
        <w:numPr>
          <w:ilvl w:val="0"/>
          <w:numId w:val="16"/>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Access to Health and Safety Information </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30" w:lineRule="exact"/>
        <w:rPr>
          <w:rFonts w:ascii="Times New Roman" w:hAnsi="Times New Roman"/>
          <w:sz w:val="24"/>
          <w:szCs w:val="24"/>
        </w:rPr>
      </w:pPr>
    </w:p>
    <w:p w:rsidR="00BF779D" w:rsidRDefault="00167E11">
      <w:pPr>
        <w:widowControl w:val="0"/>
        <w:overflowPunct w:val="0"/>
        <w:autoSpaceDE w:val="0"/>
        <w:autoSpaceDN w:val="0"/>
        <w:adjustRightInd w:val="0"/>
        <w:spacing w:after="0" w:line="235" w:lineRule="auto"/>
        <w:ind w:left="1120" w:right="1820"/>
        <w:rPr>
          <w:rFonts w:ascii="Times New Roman" w:hAnsi="Times New Roman"/>
          <w:sz w:val="24"/>
          <w:szCs w:val="24"/>
        </w:rPr>
      </w:pPr>
      <w:r>
        <w:rPr>
          <w:rFonts w:ascii="Tahoma" w:hAnsi="Tahoma" w:cs="Tahoma"/>
          <w:sz w:val="24"/>
          <w:szCs w:val="24"/>
        </w:rPr>
        <w:t>OH&amp;S Manuals are available where Western District Labour Hire operations are performed and are easily accessed by all employees.</w:t>
      </w:r>
    </w:p>
    <w:p w:rsidR="00BF779D" w:rsidRDefault="00BF779D">
      <w:pPr>
        <w:widowControl w:val="0"/>
        <w:autoSpaceDE w:val="0"/>
        <w:autoSpaceDN w:val="0"/>
        <w:adjustRightInd w:val="0"/>
        <w:spacing w:after="0" w:line="379"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166CE6" w:rsidRDefault="00166CE6">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86" w:lineRule="exact"/>
        <w:rPr>
          <w:rFonts w:ascii="Times New Roman" w:hAnsi="Times New Roman"/>
          <w:sz w:val="24"/>
          <w:szCs w:val="24"/>
        </w:rPr>
      </w:pPr>
    </w:p>
    <w:p w:rsidR="00BF779D" w:rsidRDefault="00197A7E">
      <w:pPr>
        <w:widowControl w:val="0"/>
        <w:autoSpaceDE w:val="0"/>
        <w:autoSpaceDN w:val="0"/>
        <w:adjustRightInd w:val="0"/>
        <w:spacing w:after="0" w:line="240" w:lineRule="auto"/>
        <w:ind w:left="5580"/>
        <w:rPr>
          <w:rFonts w:ascii="Times New Roman" w:hAnsi="Times New Roman"/>
          <w:sz w:val="24"/>
          <w:szCs w:val="24"/>
        </w:rPr>
      </w:pPr>
      <w:r>
        <w:rPr>
          <w:rFonts w:cs="Calibri"/>
        </w:rPr>
        <w:t>14</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420"/>
        <w:tblW w:w="1133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rsidTr="002F6B30">
        <w:trPr>
          <w:trHeight w:val="79"/>
        </w:trPr>
        <w:tc>
          <w:tcPr>
            <w:tcW w:w="60"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11" w:name="page7"/>
            <w:bookmarkEnd w:id="11"/>
          </w:p>
        </w:tc>
        <w:tc>
          <w:tcPr>
            <w:tcW w:w="910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362"/>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43"/>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25"/>
        </w:trPr>
        <w:tc>
          <w:tcPr>
            <w:tcW w:w="60"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73"/>
        </w:trPr>
        <w:tc>
          <w:tcPr>
            <w:tcW w:w="60" w:type="dxa"/>
            <w:tcBorders>
              <w:top w:val="nil"/>
              <w:left w:val="single" w:sz="8" w:space="0" w:color="auto"/>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00" w:lineRule="exact"/>
        <w:rPr>
          <w:rFonts w:ascii="Times New Roman" w:hAnsi="Times New Roman"/>
          <w:sz w:val="24"/>
          <w:szCs w:val="24"/>
        </w:rPr>
      </w:pPr>
    </w:p>
    <w:p w:rsidR="002F6B30" w:rsidRDefault="002F6B30">
      <w:pPr>
        <w:widowControl w:val="0"/>
        <w:autoSpaceDE w:val="0"/>
        <w:autoSpaceDN w:val="0"/>
        <w:adjustRightInd w:val="0"/>
        <w:spacing w:after="0" w:line="270" w:lineRule="exact"/>
        <w:rPr>
          <w:rFonts w:ascii="Times New Roman" w:hAnsi="Times New Roman"/>
          <w:sz w:val="24"/>
          <w:szCs w:val="24"/>
        </w:rPr>
      </w:pPr>
    </w:p>
    <w:p w:rsidR="00166CE6" w:rsidRDefault="00166CE6" w:rsidP="00166CE6">
      <w:pPr>
        <w:widowControl w:val="0"/>
        <w:tabs>
          <w:tab w:val="num" w:pos="1840"/>
        </w:tabs>
        <w:overflowPunct w:val="0"/>
        <w:autoSpaceDE w:val="0"/>
        <w:autoSpaceDN w:val="0"/>
        <w:adjustRightInd w:val="0"/>
        <w:spacing w:after="0" w:line="240" w:lineRule="auto"/>
        <w:ind w:left="1840"/>
        <w:jc w:val="both"/>
        <w:rPr>
          <w:rFonts w:ascii="Tahoma" w:hAnsi="Tahoma" w:cs="Tahoma"/>
          <w:b/>
          <w:bCs/>
          <w:sz w:val="24"/>
          <w:szCs w:val="24"/>
        </w:rPr>
      </w:pPr>
    </w:p>
    <w:p w:rsidR="00166CE6" w:rsidRDefault="00166CE6" w:rsidP="00166CE6">
      <w:pPr>
        <w:widowControl w:val="0"/>
        <w:autoSpaceDE w:val="0"/>
        <w:autoSpaceDN w:val="0"/>
        <w:adjustRightInd w:val="0"/>
        <w:spacing w:after="0" w:line="240" w:lineRule="auto"/>
        <w:ind w:left="1480"/>
        <w:rPr>
          <w:rFonts w:ascii="Times New Roman" w:hAnsi="Times New Roman"/>
          <w:sz w:val="24"/>
          <w:szCs w:val="24"/>
        </w:rPr>
      </w:pPr>
      <w:r>
        <w:rPr>
          <w:rFonts w:ascii="Tahoma" w:hAnsi="Tahoma" w:cs="Tahoma"/>
          <w:b/>
          <w:bCs/>
          <w:sz w:val="24"/>
          <w:szCs w:val="24"/>
        </w:rPr>
        <w:t>3. Hazard reporting</w:t>
      </w: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35" w:lineRule="exact"/>
        <w:rPr>
          <w:rFonts w:ascii="Times New Roman" w:hAnsi="Times New Roman"/>
          <w:sz w:val="24"/>
          <w:szCs w:val="24"/>
        </w:rPr>
      </w:pPr>
    </w:p>
    <w:p w:rsidR="00166CE6" w:rsidRDefault="00166CE6" w:rsidP="00166CE6">
      <w:pPr>
        <w:widowControl w:val="0"/>
        <w:overflowPunct w:val="0"/>
        <w:autoSpaceDE w:val="0"/>
        <w:autoSpaceDN w:val="0"/>
        <w:adjustRightInd w:val="0"/>
        <w:spacing w:after="0" w:line="263" w:lineRule="auto"/>
        <w:ind w:left="1480" w:right="1180"/>
        <w:rPr>
          <w:rFonts w:ascii="Times New Roman" w:hAnsi="Times New Roman"/>
          <w:sz w:val="24"/>
          <w:szCs w:val="24"/>
        </w:rPr>
      </w:pPr>
      <w:r>
        <w:rPr>
          <w:rFonts w:ascii="Tahoma" w:hAnsi="Tahoma" w:cs="Tahoma"/>
          <w:b/>
          <w:bCs/>
          <w:sz w:val="24"/>
          <w:szCs w:val="24"/>
        </w:rPr>
        <w:t xml:space="preserve">This procedure describes how hazards are reported by employees. The hazard report applies to the reporting of any health and safety issues other than personal injury. The </w:t>
      </w:r>
      <w:r w:rsidR="009A06A4">
        <w:rPr>
          <w:rFonts w:ascii="Tahoma" w:hAnsi="Tahoma" w:cs="Tahoma"/>
          <w:b/>
          <w:bCs/>
          <w:sz w:val="24"/>
          <w:szCs w:val="24"/>
        </w:rPr>
        <w:t>Work Health I</w:t>
      </w:r>
      <w:r>
        <w:rPr>
          <w:rFonts w:ascii="Tahoma" w:hAnsi="Tahoma" w:cs="Tahoma"/>
          <w:b/>
          <w:bCs/>
          <w:sz w:val="24"/>
          <w:szCs w:val="24"/>
        </w:rPr>
        <w:t>ncident</w:t>
      </w:r>
      <w:r w:rsidR="009A06A4">
        <w:rPr>
          <w:rFonts w:ascii="Tahoma" w:hAnsi="Tahoma" w:cs="Tahoma"/>
          <w:b/>
          <w:bCs/>
          <w:sz w:val="24"/>
          <w:szCs w:val="24"/>
        </w:rPr>
        <w:t xml:space="preserve"> Report </w:t>
      </w:r>
      <w:r>
        <w:rPr>
          <w:rFonts w:ascii="Tahoma" w:hAnsi="Tahoma" w:cs="Tahoma"/>
          <w:b/>
          <w:bCs/>
          <w:sz w:val="24"/>
          <w:szCs w:val="24"/>
        </w:rPr>
        <w:t>Form (Appendix “C”) is to be used for this purpose. The procedure applies to all employees and contractors.</w:t>
      </w: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00" w:lineRule="exact"/>
        <w:rPr>
          <w:rFonts w:ascii="Times New Roman" w:hAnsi="Times New Roman"/>
          <w:sz w:val="24"/>
          <w:szCs w:val="24"/>
        </w:rPr>
      </w:pPr>
    </w:p>
    <w:p w:rsidR="00166CE6" w:rsidRDefault="00166CE6" w:rsidP="00166CE6">
      <w:pPr>
        <w:widowControl w:val="0"/>
        <w:autoSpaceDE w:val="0"/>
        <w:autoSpaceDN w:val="0"/>
        <w:adjustRightInd w:val="0"/>
        <w:spacing w:after="0" w:line="284" w:lineRule="exact"/>
        <w:rPr>
          <w:rFonts w:ascii="Times New Roman" w:hAnsi="Times New Roman"/>
          <w:sz w:val="24"/>
          <w:szCs w:val="24"/>
        </w:rPr>
      </w:pPr>
    </w:p>
    <w:p w:rsidR="00166CE6" w:rsidRDefault="00166CE6" w:rsidP="00166CE6">
      <w:pPr>
        <w:widowControl w:val="0"/>
        <w:numPr>
          <w:ilvl w:val="0"/>
          <w:numId w:val="17"/>
        </w:numPr>
        <w:tabs>
          <w:tab w:val="clear" w:pos="720"/>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u w:val="single"/>
        </w:rPr>
        <w:t xml:space="preserve">Definitions: </w:t>
      </w:r>
    </w:p>
    <w:p w:rsidR="00166CE6" w:rsidRDefault="00166CE6" w:rsidP="00166CE6">
      <w:pPr>
        <w:widowControl w:val="0"/>
        <w:autoSpaceDE w:val="0"/>
        <w:autoSpaceDN w:val="0"/>
        <w:adjustRightInd w:val="0"/>
        <w:spacing w:after="0" w:line="200" w:lineRule="exact"/>
        <w:rPr>
          <w:rFonts w:ascii="Tahoma" w:hAnsi="Tahoma" w:cs="Tahoma"/>
          <w:b/>
          <w:bCs/>
          <w:sz w:val="24"/>
          <w:szCs w:val="24"/>
        </w:rPr>
      </w:pPr>
    </w:p>
    <w:p w:rsidR="00166CE6" w:rsidRDefault="00166CE6" w:rsidP="00166CE6">
      <w:pPr>
        <w:widowControl w:val="0"/>
        <w:autoSpaceDE w:val="0"/>
        <w:autoSpaceDN w:val="0"/>
        <w:adjustRightInd w:val="0"/>
        <w:spacing w:after="0" w:line="235" w:lineRule="exact"/>
        <w:rPr>
          <w:rFonts w:ascii="Tahoma" w:hAnsi="Tahoma" w:cs="Tahoma"/>
          <w:b/>
          <w:bCs/>
          <w:sz w:val="24"/>
          <w:szCs w:val="24"/>
        </w:rPr>
      </w:pPr>
    </w:p>
    <w:p w:rsidR="00166CE6" w:rsidRDefault="00166CE6" w:rsidP="00166CE6">
      <w:pPr>
        <w:widowControl w:val="0"/>
        <w:overflowPunct w:val="0"/>
        <w:autoSpaceDE w:val="0"/>
        <w:autoSpaceDN w:val="0"/>
        <w:adjustRightInd w:val="0"/>
        <w:spacing w:after="0" w:line="235" w:lineRule="auto"/>
        <w:ind w:left="1840" w:right="1980"/>
        <w:jc w:val="both"/>
        <w:rPr>
          <w:rFonts w:ascii="Tahoma" w:hAnsi="Tahoma" w:cs="Tahoma"/>
          <w:b/>
          <w:bCs/>
          <w:sz w:val="24"/>
          <w:szCs w:val="24"/>
        </w:rPr>
      </w:pPr>
      <w:r>
        <w:rPr>
          <w:rFonts w:ascii="Tahoma" w:hAnsi="Tahoma" w:cs="Tahoma"/>
          <w:b/>
          <w:bCs/>
          <w:i/>
          <w:iCs/>
          <w:sz w:val="24"/>
          <w:szCs w:val="24"/>
        </w:rPr>
        <w:t>“</w:t>
      </w:r>
      <w:r>
        <w:rPr>
          <w:rFonts w:ascii="Tahoma" w:hAnsi="Tahoma" w:cs="Tahoma"/>
          <w:b/>
          <w:bCs/>
          <w:i/>
          <w:iCs/>
          <w:sz w:val="24"/>
          <w:szCs w:val="24"/>
          <w:u w:val="single"/>
        </w:rPr>
        <w:t>Hazard</w:t>
      </w:r>
      <w:r>
        <w:rPr>
          <w:rFonts w:ascii="Tahoma" w:hAnsi="Tahoma" w:cs="Tahoma"/>
          <w:b/>
          <w:bCs/>
          <w:i/>
          <w:iCs/>
          <w:sz w:val="24"/>
          <w:szCs w:val="24"/>
        </w:rPr>
        <w:t xml:space="preserve">” - anything which has the potential to cause injury or damage. </w:t>
      </w:r>
    </w:p>
    <w:p w:rsidR="00166CE6" w:rsidRDefault="00166CE6" w:rsidP="00166CE6">
      <w:pPr>
        <w:widowControl w:val="0"/>
        <w:tabs>
          <w:tab w:val="num" w:pos="1840"/>
        </w:tabs>
        <w:overflowPunct w:val="0"/>
        <w:autoSpaceDE w:val="0"/>
        <w:autoSpaceDN w:val="0"/>
        <w:adjustRightInd w:val="0"/>
        <w:spacing w:after="0" w:line="240" w:lineRule="auto"/>
        <w:ind w:left="1840"/>
        <w:jc w:val="both"/>
        <w:rPr>
          <w:rFonts w:ascii="Tahoma" w:hAnsi="Tahoma" w:cs="Tahoma"/>
          <w:b/>
          <w:bCs/>
          <w:sz w:val="24"/>
          <w:szCs w:val="24"/>
        </w:rPr>
      </w:pPr>
    </w:p>
    <w:p w:rsidR="00BF779D" w:rsidRDefault="00167E11">
      <w:pPr>
        <w:widowControl w:val="0"/>
        <w:numPr>
          <w:ilvl w:val="0"/>
          <w:numId w:val="18"/>
        </w:numPr>
        <w:tabs>
          <w:tab w:val="num" w:pos="1840"/>
        </w:tabs>
        <w:overflowPunct w:val="0"/>
        <w:autoSpaceDE w:val="0"/>
        <w:autoSpaceDN w:val="0"/>
        <w:adjustRightInd w:val="0"/>
        <w:spacing w:after="0" w:line="240" w:lineRule="auto"/>
        <w:ind w:left="1840" w:hanging="720"/>
        <w:jc w:val="both"/>
        <w:rPr>
          <w:rFonts w:ascii="Tahoma" w:hAnsi="Tahoma" w:cs="Tahoma"/>
          <w:b/>
          <w:bCs/>
          <w:sz w:val="24"/>
          <w:szCs w:val="24"/>
        </w:rPr>
      </w:pPr>
      <w:r>
        <w:rPr>
          <w:rFonts w:ascii="Tahoma" w:hAnsi="Tahoma" w:cs="Tahoma"/>
          <w:b/>
          <w:bCs/>
          <w:sz w:val="24"/>
          <w:szCs w:val="24"/>
        </w:rPr>
        <w:t xml:space="preserve">Procedure for Hazard reporting </w:t>
      </w:r>
    </w:p>
    <w:p w:rsidR="00BF779D" w:rsidRDefault="00BF779D">
      <w:pPr>
        <w:widowControl w:val="0"/>
        <w:autoSpaceDE w:val="0"/>
        <w:autoSpaceDN w:val="0"/>
        <w:adjustRightInd w:val="0"/>
        <w:spacing w:after="0" w:line="378" w:lineRule="exact"/>
        <w:rPr>
          <w:rFonts w:ascii="Tahoma" w:hAnsi="Tahoma" w:cs="Tahoma"/>
          <w:b/>
          <w:bCs/>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Western District Labour Hire shall ensure that the Hazard Report Form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(Appendix “D”) is available to all employees in all work locations.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52" w:lineRule="auto"/>
        <w:ind w:left="1840" w:right="1300"/>
        <w:rPr>
          <w:rFonts w:ascii="Tahoma" w:hAnsi="Tahoma" w:cs="Tahoma"/>
          <w:sz w:val="24"/>
          <w:szCs w:val="24"/>
        </w:rPr>
      </w:pPr>
      <w:r>
        <w:rPr>
          <w:rFonts w:ascii="Tahoma" w:hAnsi="Tahoma" w:cs="Tahoma"/>
          <w:sz w:val="24"/>
          <w:szCs w:val="24"/>
        </w:rPr>
        <w:t xml:space="preserve">If there is an immediate risk of injury or illness an employee shall </w:t>
      </w:r>
      <w:proofErr w:type="gramStart"/>
      <w:r>
        <w:rPr>
          <w:rFonts w:ascii="Tahoma" w:hAnsi="Tahoma" w:cs="Tahoma"/>
          <w:sz w:val="24"/>
          <w:szCs w:val="24"/>
        </w:rPr>
        <w:t>take action</w:t>
      </w:r>
      <w:proofErr w:type="gramEnd"/>
      <w:r>
        <w:rPr>
          <w:rFonts w:ascii="Tahoma" w:hAnsi="Tahoma" w:cs="Tahoma"/>
          <w:sz w:val="24"/>
          <w:szCs w:val="24"/>
        </w:rPr>
        <w:t xml:space="preserve"> to make the area safe, ensuring their own safety is not jeopardised and immediately report the hazard to their supervisor. </w:t>
      </w:r>
    </w:p>
    <w:p w:rsidR="00BF779D" w:rsidRDefault="00BF779D">
      <w:pPr>
        <w:widowControl w:val="0"/>
        <w:autoSpaceDE w:val="0"/>
        <w:autoSpaceDN w:val="0"/>
        <w:adjustRightInd w:val="0"/>
        <w:spacing w:after="0" w:line="86"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52" w:lineRule="auto"/>
        <w:ind w:left="1840" w:right="1340"/>
        <w:rPr>
          <w:rFonts w:ascii="Tahoma" w:hAnsi="Tahoma" w:cs="Tahoma"/>
          <w:sz w:val="24"/>
          <w:szCs w:val="24"/>
        </w:rPr>
      </w:pPr>
      <w:r>
        <w:rPr>
          <w:rFonts w:ascii="Tahoma" w:hAnsi="Tahoma" w:cs="Tahoma"/>
          <w:sz w:val="24"/>
          <w:szCs w:val="24"/>
        </w:rPr>
        <w:t xml:space="preserve">Employees shall immediately report any hazard to their supervisor and complete the Hazard Report Form. The employee should keep a copy of the completed form for their own records. </w:t>
      </w:r>
    </w:p>
    <w:p w:rsidR="00BF779D" w:rsidRDefault="00BF779D">
      <w:pPr>
        <w:widowControl w:val="0"/>
        <w:autoSpaceDE w:val="0"/>
        <w:autoSpaceDN w:val="0"/>
        <w:adjustRightInd w:val="0"/>
        <w:spacing w:after="0" w:line="28"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The supervisor on receipt of the Hazard Report Form shall: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proofErr w:type="gramStart"/>
      <w:r>
        <w:rPr>
          <w:rFonts w:ascii="Tahoma" w:hAnsi="Tahoma" w:cs="Tahoma"/>
          <w:sz w:val="24"/>
          <w:szCs w:val="24"/>
        </w:rPr>
        <w:t>Take action</w:t>
      </w:r>
      <w:proofErr w:type="gramEnd"/>
      <w:r>
        <w:rPr>
          <w:rFonts w:ascii="Tahoma" w:hAnsi="Tahoma" w:cs="Tahoma"/>
          <w:sz w:val="24"/>
          <w:szCs w:val="24"/>
        </w:rPr>
        <w:t xml:space="preserve"> to remove the hazard if possible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proofErr w:type="gramStart"/>
      <w:r>
        <w:rPr>
          <w:rFonts w:ascii="Tahoma" w:hAnsi="Tahoma" w:cs="Tahoma"/>
          <w:sz w:val="24"/>
          <w:szCs w:val="24"/>
        </w:rPr>
        <w:t>Take action</w:t>
      </w:r>
      <w:proofErr w:type="gramEnd"/>
      <w:r>
        <w:rPr>
          <w:rFonts w:ascii="Tahoma" w:hAnsi="Tahoma" w:cs="Tahoma"/>
          <w:sz w:val="24"/>
          <w:szCs w:val="24"/>
        </w:rPr>
        <w:t xml:space="preserve"> to prevent employees being exposed to the hazard </w:t>
      </w:r>
    </w:p>
    <w:p w:rsidR="00BF779D" w:rsidRDefault="00BF779D">
      <w:pPr>
        <w:widowControl w:val="0"/>
        <w:autoSpaceDE w:val="0"/>
        <w:autoSpaceDN w:val="0"/>
        <w:adjustRightInd w:val="0"/>
        <w:spacing w:after="0" w:line="46" w:lineRule="exact"/>
        <w:rPr>
          <w:rFonts w:ascii="Tahoma" w:hAnsi="Tahoma" w:cs="Tahoma"/>
          <w:sz w:val="24"/>
          <w:szCs w:val="24"/>
        </w:rPr>
      </w:pPr>
    </w:p>
    <w:p w:rsidR="00BF779D" w:rsidRDefault="00167E11">
      <w:pPr>
        <w:widowControl w:val="0"/>
        <w:numPr>
          <w:ilvl w:val="2"/>
          <w:numId w:val="18"/>
        </w:numPr>
        <w:tabs>
          <w:tab w:val="num" w:pos="2560"/>
        </w:tabs>
        <w:overflowPunct w:val="0"/>
        <w:autoSpaceDE w:val="0"/>
        <w:autoSpaceDN w:val="0"/>
        <w:adjustRightInd w:val="0"/>
        <w:spacing w:after="0" w:line="240" w:lineRule="auto"/>
        <w:ind w:left="2560" w:hanging="359"/>
        <w:jc w:val="both"/>
        <w:rPr>
          <w:rFonts w:ascii="Tahoma" w:hAnsi="Tahoma" w:cs="Tahoma"/>
          <w:sz w:val="24"/>
          <w:szCs w:val="24"/>
        </w:rPr>
      </w:pPr>
      <w:r>
        <w:rPr>
          <w:rFonts w:ascii="Tahoma" w:hAnsi="Tahoma" w:cs="Tahoma"/>
          <w:sz w:val="24"/>
          <w:szCs w:val="24"/>
        </w:rPr>
        <w:t xml:space="preserve">Forward the Hazard Report to the Director/Supervisor immediately </w:t>
      </w:r>
    </w:p>
    <w:p w:rsidR="00BF779D" w:rsidRDefault="00BF779D">
      <w:pPr>
        <w:widowControl w:val="0"/>
        <w:autoSpaceDE w:val="0"/>
        <w:autoSpaceDN w:val="0"/>
        <w:adjustRightInd w:val="0"/>
        <w:spacing w:after="0" w:line="41"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40" w:lineRule="auto"/>
        <w:ind w:left="1840"/>
        <w:jc w:val="both"/>
        <w:rPr>
          <w:rFonts w:ascii="Tahoma" w:hAnsi="Tahoma" w:cs="Tahoma"/>
          <w:sz w:val="24"/>
          <w:szCs w:val="24"/>
        </w:rPr>
      </w:pPr>
      <w:r>
        <w:rPr>
          <w:rFonts w:ascii="Tahoma" w:hAnsi="Tahoma" w:cs="Tahoma"/>
          <w:sz w:val="24"/>
          <w:szCs w:val="24"/>
        </w:rPr>
        <w:t xml:space="preserve">Copies of Hazard Report Forms are to be filed at each location. </w:t>
      </w:r>
    </w:p>
    <w:p w:rsidR="00BF779D" w:rsidRDefault="00BF779D">
      <w:pPr>
        <w:widowControl w:val="0"/>
        <w:autoSpaceDE w:val="0"/>
        <w:autoSpaceDN w:val="0"/>
        <w:adjustRightInd w:val="0"/>
        <w:spacing w:after="0" w:line="99" w:lineRule="exact"/>
        <w:rPr>
          <w:rFonts w:ascii="Tahoma" w:hAnsi="Tahoma" w:cs="Tahoma"/>
          <w:sz w:val="24"/>
          <w:szCs w:val="24"/>
        </w:rPr>
      </w:pPr>
    </w:p>
    <w:p w:rsidR="00BF779D" w:rsidRDefault="00167E11">
      <w:pPr>
        <w:widowControl w:val="0"/>
        <w:numPr>
          <w:ilvl w:val="1"/>
          <w:numId w:val="18"/>
        </w:numPr>
        <w:tabs>
          <w:tab w:val="num" w:pos="1840"/>
        </w:tabs>
        <w:overflowPunct w:val="0"/>
        <w:autoSpaceDE w:val="0"/>
        <w:autoSpaceDN w:val="0"/>
        <w:adjustRightInd w:val="0"/>
        <w:spacing w:after="0" w:line="235" w:lineRule="auto"/>
        <w:ind w:left="1840" w:right="1420"/>
        <w:jc w:val="both"/>
        <w:rPr>
          <w:rFonts w:ascii="Tahoma" w:hAnsi="Tahoma" w:cs="Tahoma"/>
          <w:sz w:val="24"/>
          <w:szCs w:val="24"/>
        </w:rPr>
      </w:pPr>
      <w:r>
        <w:rPr>
          <w:rFonts w:ascii="Tahoma" w:hAnsi="Tahoma" w:cs="Tahoma"/>
          <w:sz w:val="24"/>
          <w:szCs w:val="24"/>
        </w:rPr>
        <w:t xml:space="preserve">The Director/Supervisor will ensure that the explanation of this procedure is included in the induction for new employees. </w:t>
      </w:r>
    </w:p>
    <w:p w:rsidR="00F12658" w:rsidRDefault="00F12658" w:rsidP="00F12658">
      <w:pPr>
        <w:pStyle w:val="ListParagraph"/>
        <w:rPr>
          <w:rFonts w:ascii="Tahoma" w:hAnsi="Tahoma" w:cs="Tahoma"/>
          <w:sz w:val="24"/>
          <w:szCs w:val="24"/>
        </w:rPr>
      </w:pPr>
    </w:p>
    <w:p w:rsidR="00F12658" w:rsidRDefault="00F12658">
      <w:pPr>
        <w:widowControl w:val="0"/>
        <w:numPr>
          <w:ilvl w:val="1"/>
          <w:numId w:val="18"/>
        </w:numPr>
        <w:tabs>
          <w:tab w:val="num" w:pos="1840"/>
        </w:tabs>
        <w:overflowPunct w:val="0"/>
        <w:autoSpaceDE w:val="0"/>
        <w:autoSpaceDN w:val="0"/>
        <w:adjustRightInd w:val="0"/>
        <w:spacing w:after="0" w:line="235" w:lineRule="auto"/>
        <w:ind w:left="1840" w:right="1420"/>
        <w:jc w:val="both"/>
        <w:rPr>
          <w:rFonts w:ascii="Tahoma" w:hAnsi="Tahoma" w:cs="Tahoma"/>
          <w:sz w:val="24"/>
          <w:szCs w:val="24"/>
        </w:rPr>
      </w:pPr>
      <w:r>
        <w:rPr>
          <w:rFonts w:ascii="Tahoma" w:hAnsi="Tahoma" w:cs="Tahoma"/>
          <w:sz w:val="24"/>
          <w:szCs w:val="24"/>
        </w:rPr>
        <w:t xml:space="preserve">Western District Labour Hire to keep a register of Hazards reported and the action taken as per </w:t>
      </w:r>
      <w:proofErr w:type="gramStart"/>
      <w:r>
        <w:rPr>
          <w:rFonts w:ascii="Tahoma" w:hAnsi="Tahoma" w:cs="Tahoma"/>
          <w:sz w:val="24"/>
          <w:szCs w:val="24"/>
        </w:rPr>
        <w:t>Appendix ”E</w:t>
      </w:r>
      <w:proofErr w:type="gramEnd"/>
      <w:r>
        <w:rPr>
          <w:rFonts w:ascii="Tahoma" w:hAnsi="Tahoma" w:cs="Tahoma"/>
          <w:sz w:val="24"/>
          <w:szCs w:val="24"/>
        </w:rPr>
        <w:t>”.</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319" w:lineRule="exact"/>
        <w:rPr>
          <w:rFonts w:ascii="Times New Roman" w:hAnsi="Times New Roman"/>
          <w:sz w:val="24"/>
          <w:szCs w:val="24"/>
        </w:rPr>
      </w:pPr>
    </w:p>
    <w:p w:rsidR="00BF779D" w:rsidRDefault="00197A7E">
      <w:pPr>
        <w:widowControl w:val="0"/>
        <w:autoSpaceDE w:val="0"/>
        <w:autoSpaceDN w:val="0"/>
        <w:adjustRightInd w:val="0"/>
        <w:spacing w:after="0" w:line="240" w:lineRule="auto"/>
        <w:ind w:left="5580"/>
        <w:rPr>
          <w:rFonts w:ascii="Times New Roman" w:hAnsi="Times New Roman"/>
          <w:sz w:val="24"/>
          <w:szCs w:val="24"/>
        </w:rPr>
      </w:pPr>
      <w:r>
        <w:rPr>
          <w:rFonts w:cs="Calibri"/>
        </w:rPr>
        <w:t>15</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3040"/>
        <w:gridCol w:w="1420"/>
        <w:gridCol w:w="2580"/>
        <w:gridCol w:w="1900"/>
        <w:gridCol w:w="160"/>
        <w:gridCol w:w="40"/>
        <w:gridCol w:w="206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12" w:name="page8"/>
            <w:bookmarkEnd w:id="12"/>
          </w:p>
        </w:tc>
        <w:tc>
          <w:tcPr>
            <w:tcW w:w="3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42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58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9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6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6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2580" w:type="dxa"/>
            <w:tcBorders>
              <w:top w:val="nil"/>
              <w:left w:val="nil"/>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single" w:sz="8" w:space="0" w:color="E36C0A"/>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vMerge w:val="restart"/>
            <w:tcBorders>
              <w:top w:val="nil"/>
              <w:left w:val="nil"/>
              <w:bottom w:val="nil"/>
              <w:right w:val="single" w:sz="8" w:space="0" w:color="9BBB59"/>
            </w:tcBorders>
            <w:shd w:val="clear" w:color="auto" w:fill="B4C6E7"/>
            <w:vAlign w:val="bottom"/>
          </w:tcPr>
          <w:p w:rsidR="00BF779D" w:rsidRPr="00167E11" w:rsidRDefault="002950D1">
            <w:pPr>
              <w:widowControl w:val="0"/>
              <w:autoSpaceDE w:val="0"/>
              <w:autoSpaceDN w:val="0"/>
              <w:adjustRightInd w:val="0"/>
              <w:spacing w:after="0" w:line="438" w:lineRule="exact"/>
              <w:ind w:right="100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304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single" w:sz="8" w:space="0" w:color="E36C0A"/>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580" w:type="dxa"/>
            <w:tcBorders>
              <w:top w:val="nil"/>
              <w:left w:val="nil"/>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single" w:sz="8" w:space="0" w:color="E36C0A"/>
              <w:bottom w:val="nil"/>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60" w:type="dxa"/>
            <w:vMerge/>
            <w:tcBorders>
              <w:top w:val="nil"/>
              <w:left w:val="nil"/>
              <w:bottom w:val="nil"/>
              <w:right w:val="single" w:sz="8" w:space="0" w:color="9BBB59"/>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2580" w:type="dxa"/>
            <w:tcBorders>
              <w:top w:val="nil"/>
              <w:left w:val="nil"/>
              <w:bottom w:val="single" w:sz="8" w:space="0" w:color="E36C0A"/>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single" w:sz="8" w:space="0" w:color="E36C0A"/>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single" w:sz="8" w:space="0" w:color="E36C0A"/>
              <w:bottom w:val="single" w:sz="8" w:space="0" w:color="E36C0A"/>
              <w:right w:val="single" w:sz="8" w:space="0" w:color="E36C0A"/>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single" w:sz="8" w:space="0" w:color="9BBB59"/>
              <w:right w:val="single" w:sz="8" w:space="0" w:color="9BBB59"/>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3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42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58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9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100" w:type="dxa"/>
            <w:gridSpan w:val="2"/>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42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740" w:type="dxa"/>
            <w:gridSpan w:val="5"/>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right="4340"/>
              <w:jc w:val="center"/>
              <w:rPr>
                <w:rFonts w:ascii="Times New Roman" w:hAnsi="Times New Roman"/>
                <w:sz w:val="24"/>
                <w:szCs w:val="24"/>
              </w:rPr>
            </w:pPr>
            <w:r w:rsidRPr="00167E11">
              <w:rPr>
                <w:rFonts w:ascii="Tahoma" w:hAnsi="Tahoma" w:cs="Tahoma"/>
                <w:b/>
                <w:bCs/>
                <w:w w:val="98"/>
                <w:sz w:val="24"/>
                <w:szCs w:val="24"/>
              </w:rPr>
              <w:t>Appendix “A”</w:t>
            </w: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37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1200" w:type="dxa"/>
            <w:gridSpan w:val="7"/>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jc w:val="center"/>
              <w:rPr>
                <w:rFonts w:ascii="Times New Roman" w:hAnsi="Times New Roman"/>
                <w:sz w:val="24"/>
                <w:szCs w:val="24"/>
              </w:rPr>
            </w:pPr>
            <w:r w:rsidRPr="00167E11">
              <w:rPr>
                <w:rFonts w:ascii="Tahoma" w:hAnsi="Tahoma" w:cs="Tahoma"/>
                <w:b/>
                <w:bCs/>
                <w:w w:val="99"/>
                <w:sz w:val="28"/>
                <w:szCs w:val="28"/>
                <w:u w:val="single"/>
              </w:rPr>
              <w:t>HOST EMPLOYER INDUCTION CHECKLIST</w:t>
            </w: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50"/>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258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4160" w:type="dxa"/>
            <w:gridSpan w:val="4"/>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6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76" w:lineRule="exact"/>
              <w:ind w:left="1060"/>
              <w:rPr>
                <w:rFonts w:ascii="Times New Roman" w:hAnsi="Times New Roman"/>
                <w:sz w:val="24"/>
                <w:szCs w:val="24"/>
              </w:rPr>
            </w:pPr>
            <w:r w:rsidRPr="00167E11">
              <w:rPr>
                <w:rFonts w:ascii="Tahoma" w:hAnsi="Tahoma" w:cs="Tahoma"/>
                <w:b/>
                <w:bCs/>
                <w:sz w:val="24"/>
                <w:szCs w:val="24"/>
              </w:rPr>
              <w:t>Worker name:</w:t>
            </w:r>
          </w:p>
        </w:tc>
        <w:tc>
          <w:tcPr>
            <w:tcW w:w="142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gridSpan w:val="2"/>
            <w:vMerge w:val="restart"/>
            <w:tcBorders>
              <w:top w:val="nil"/>
              <w:left w:val="nil"/>
              <w:bottom w:val="nil"/>
              <w:right w:val="single" w:sz="8" w:space="0" w:color="BFBFBF"/>
            </w:tcBorders>
            <w:vAlign w:val="bottom"/>
          </w:tcPr>
          <w:p w:rsidR="00BF779D" w:rsidRPr="00167E11" w:rsidRDefault="00167E11">
            <w:pPr>
              <w:widowControl w:val="0"/>
              <w:autoSpaceDE w:val="0"/>
              <w:autoSpaceDN w:val="0"/>
              <w:adjustRightInd w:val="0"/>
              <w:spacing w:after="0" w:line="276" w:lineRule="exact"/>
              <w:ind w:left="500"/>
              <w:rPr>
                <w:rFonts w:ascii="Times New Roman" w:hAnsi="Times New Roman"/>
                <w:sz w:val="24"/>
                <w:szCs w:val="24"/>
              </w:rPr>
            </w:pPr>
            <w:r w:rsidRPr="00167E11">
              <w:rPr>
                <w:rFonts w:ascii="Tahoma" w:hAnsi="Tahoma" w:cs="Tahoma"/>
                <w:b/>
                <w:bCs/>
                <w:sz w:val="24"/>
                <w:szCs w:val="24"/>
              </w:rPr>
              <w:t>Start date:</w:t>
            </w:r>
          </w:p>
        </w:tc>
        <w:tc>
          <w:tcPr>
            <w:tcW w:w="2100" w:type="dxa"/>
            <w:gridSpan w:val="2"/>
            <w:vMerge w:val="restart"/>
            <w:tcBorders>
              <w:top w:val="single" w:sz="8" w:space="0" w:color="BFBFBF"/>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single" w:sz="8" w:space="0" w:color="BFBFBF"/>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4"/>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060" w:type="dxa"/>
            <w:gridSpan w:val="2"/>
            <w:vMerge/>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100" w:type="dxa"/>
            <w:gridSpan w:val="2"/>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0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1060"/>
              <w:rPr>
                <w:rFonts w:ascii="Times New Roman" w:hAnsi="Times New Roman"/>
                <w:sz w:val="24"/>
                <w:szCs w:val="24"/>
              </w:rPr>
            </w:pPr>
            <w:r w:rsidRPr="00167E11">
              <w:rPr>
                <w:rFonts w:ascii="Tahoma" w:hAnsi="Tahoma" w:cs="Tahoma"/>
                <w:b/>
                <w:bCs/>
                <w:sz w:val="24"/>
                <w:szCs w:val="24"/>
              </w:rPr>
              <w:t>Position:</w:t>
            </w: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90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500"/>
              <w:rPr>
                <w:rFonts w:ascii="Times New Roman" w:hAnsi="Times New Roman"/>
                <w:sz w:val="24"/>
                <w:szCs w:val="24"/>
              </w:rPr>
            </w:pPr>
            <w:r w:rsidRPr="00167E11">
              <w:rPr>
                <w:rFonts w:ascii="Tahoma" w:hAnsi="Tahoma" w:cs="Tahoma"/>
                <w:b/>
                <w:bCs/>
                <w:sz w:val="24"/>
                <w:szCs w:val="24"/>
              </w:rPr>
              <w:t>Agency:</w:t>
            </w:r>
          </w:p>
        </w:tc>
        <w:tc>
          <w:tcPr>
            <w:tcW w:w="16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100" w:type="dxa"/>
            <w:gridSpan w:val="2"/>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63"/>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0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42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58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206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4"/>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90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100" w:type="dxa"/>
            <w:gridSpan w:val="2"/>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191"/>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3040" w:type="dxa"/>
            <w:vMerge w:val="restart"/>
            <w:tcBorders>
              <w:top w:val="nil"/>
              <w:left w:val="nil"/>
              <w:bottom w:val="nil"/>
              <w:right w:val="nil"/>
            </w:tcBorders>
            <w:vAlign w:val="bottom"/>
          </w:tcPr>
          <w:p w:rsidR="00BF779D" w:rsidRPr="00167E11" w:rsidRDefault="00167E11">
            <w:pPr>
              <w:widowControl w:val="0"/>
              <w:autoSpaceDE w:val="0"/>
              <w:autoSpaceDN w:val="0"/>
              <w:adjustRightInd w:val="0"/>
              <w:spacing w:after="0" w:line="240" w:lineRule="auto"/>
              <w:ind w:left="1060"/>
              <w:rPr>
                <w:rFonts w:ascii="Times New Roman" w:hAnsi="Times New Roman"/>
                <w:sz w:val="24"/>
                <w:szCs w:val="24"/>
              </w:rPr>
            </w:pPr>
            <w:r w:rsidRPr="00167E11">
              <w:rPr>
                <w:rFonts w:ascii="Tahoma" w:hAnsi="Tahoma" w:cs="Tahoma"/>
                <w:b/>
                <w:bCs/>
                <w:sz w:val="24"/>
                <w:szCs w:val="24"/>
              </w:rPr>
              <w:t>Host Employer:</w:t>
            </w: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206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327"/>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single" w:sz="8" w:space="0" w:color="BFBFBF"/>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58"/>
        </w:trPr>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30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single" w:sz="8" w:space="0" w:color="BFBFBF"/>
              <w:bottom w:val="single" w:sz="8" w:space="0" w:color="BFBFBF"/>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BFBFBF"/>
              <w:right w:val="single" w:sz="8" w:space="0" w:color="BFBFBF"/>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90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20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170"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b/>
          <w:bCs/>
          <w:sz w:val="24"/>
          <w:szCs w:val="24"/>
          <w:u w:val="single"/>
        </w:rPr>
        <w:t>Instructions for Host Employer:</w:t>
      </w:r>
    </w:p>
    <w:p w:rsidR="00BF779D" w:rsidRDefault="00BF779D">
      <w:pPr>
        <w:widowControl w:val="0"/>
        <w:autoSpaceDE w:val="0"/>
        <w:autoSpaceDN w:val="0"/>
        <w:adjustRightInd w:val="0"/>
        <w:spacing w:after="0" w:line="286" w:lineRule="exact"/>
        <w:rPr>
          <w:rFonts w:ascii="Times New Roman" w:hAnsi="Times New Roman"/>
          <w:sz w:val="24"/>
          <w:szCs w:val="24"/>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31" w:lineRule="auto"/>
        <w:ind w:left="1840" w:right="1600"/>
        <w:jc w:val="both"/>
        <w:rPr>
          <w:rFonts w:ascii="Symbol" w:hAnsi="Symbol" w:cs="Symbol"/>
          <w:sz w:val="20"/>
          <w:szCs w:val="20"/>
        </w:rPr>
      </w:pPr>
      <w:r>
        <w:rPr>
          <w:rFonts w:ascii="Tahoma" w:hAnsi="Tahoma" w:cs="Tahoma"/>
          <w:sz w:val="20"/>
          <w:szCs w:val="20"/>
        </w:rPr>
        <w:t xml:space="preserve">This Checklist </w:t>
      </w:r>
      <w:r>
        <w:rPr>
          <w:rFonts w:ascii="Tahoma" w:hAnsi="Tahoma" w:cs="Tahoma"/>
          <w:b/>
          <w:bCs/>
          <w:sz w:val="20"/>
          <w:szCs w:val="20"/>
        </w:rPr>
        <w:t>MUST BE</w:t>
      </w:r>
      <w:r>
        <w:rPr>
          <w:rFonts w:ascii="Tahoma" w:hAnsi="Tahoma" w:cs="Tahoma"/>
          <w:sz w:val="20"/>
          <w:szCs w:val="20"/>
        </w:rPr>
        <w:t xml:space="preserve"> completed by a Representative/Supervisor of the Host Employer before any Labour Hire employee can commence work. </w:t>
      </w:r>
    </w:p>
    <w:p w:rsidR="00BF779D" w:rsidRDefault="00BF779D">
      <w:pPr>
        <w:widowControl w:val="0"/>
        <w:autoSpaceDE w:val="0"/>
        <w:autoSpaceDN w:val="0"/>
        <w:adjustRightInd w:val="0"/>
        <w:spacing w:after="0" w:line="39"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40" w:lineRule="auto"/>
        <w:ind w:left="1840"/>
        <w:jc w:val="both"/>
        <w:rPr>
          <w:rFonts w:ascii="Symbol" w:hAnsi="Symbol" w:cs="Symbol"/>
          <w:sz w:val="20"/>
          <w:szCs w:val="20"/>
        </w:rPr>
      </w:pPr>
      <w:r>
        <w:rPr>
          <w:rFonts w:ascii="Tahoma" w:hAnsi="Tahoma" w:cs="Tahoma"/>
          <w:sz w:val="20"/>
          <w:szCs w:val="20"/>
        </w:rPr>
        <w:t xml:space="preserve">All items must be discussed during the induction and should be ticked off on completion. </w:t>
      </w:r>
    </w:p>
    <w:p w:rsidR="00BF779D" w:rsidRDefault="00BF779D">
      <w:pPr>
        <w:widowControl w:val="0"/>
        <w:autoSpaceDE w:val="0"/>
        <w:autoSpaceDN w:val="0"/>
        <w:adjustRightInd w:val="0"/>
        <w:spacing w:after="0" w:line="82"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47" w:lineRule="auto"/>
        <w:ind w:left="1840" w:right="1260"/>
        <w:rPr>
          <w:rFonts w:ascii="Symbol" w:hAnsi="Symbol" w:cs="Symbol"/>
          <w:sz w:val="20"/>
          <w:szCs w:val="20"/>
        </w:rPr>
      </w:pPr>
      <w:r>
        <w:rPr>
          <w:rFonts w:ascii="Tahoma" w:hAnsi="Tahoma" w:cs="Tahoma"/>
          <w:sz w:val="20"/>
          <w:szCs w:val="20"/>
        </w:rPr>
        <w:t xml:space="preserve">Following the </w:t>
      </w:r>
      <w:proofErr w:type="gramStart"/>
      <w:r>
        <w:rPr>
          <w:rFonts w:ascii="Tahoma" w:hAnsi="Tahoma" w:cs="Tahoma"/>
          <w:sz w:val="20"/>
          <w:szCs w:val="20"/>
        </w:rPr>
        <w:t>induction</w:t>
      </w:r>
      <w:proofErr w:type="gramEnd"/>
      <w:r>
        <w:rPr>
          <w:rFonts w:ascii="Tahoma" w:hAnsi="Tahoma" w:cs="Tahoma"/>
          <w:sz w:val="20"/>
          <w:szCs w:val="20"/>
        </w:rPr>
        <w:t xml:space="preserve"> the Host Employer Representative/Supervisor and the Labour Hire employee must both sign and date the checklist to acknowledge that the induction has taken place. </w:t>
      </w:r>
    </w:p>
    <w:p w:rsidR="00BF779D" w:rsidRDefault="00BF779D">
      <w:pPr>
        <w:widowControl w:val="0"/>
        <w:autoSpaceDE w:val="0"/>
        <w:autoSpaceDN w:val="0"/>
        <w:adjustRightInd w:val="0"/>
        <w:spacing w:after="0" w:line="81" w:lineRule="exact"/>
        <w:rPr>
          <w:rFonts w:ascii="Symbol" w:hAnsi="Symbol" w:cs="Symbol"/>
          <w:sz w:val="20"/>
          <w:szCs w:val="20"/>
        </w:rPr>
      </w:pPr>
    </w:p>
    <w:p w:rsidR="00BF779D" w:rsidRDefault="00167E11">
      <w:pPr>
        <w:widowControl w:val="0"/>
        <w:numPr>
          <w:ilvl w:val="0"/>
          <w:numId w:val="19"/>
        </w:numPr>
        <w:tabs>
          <w:tab w:val="clear" w:pos="720"/>
          <w:tab w:val="num" w:pos="1840"/>
        </w:tabs>
        <w:overflowPunct w:val="0"/>
        <w:autoSpaceDE w:val="0"/>
        <w:autoSpaceDN w:val="0"/>
        <w:adjustRightInd w:val="0"/>
        <w:spacing w:after="0" w:line="231" w:lineRule="auto"/>
        <w:ind w:left="1840" w:right="1500"/>
        <w:jc w:val="both"/>
        <w:rPr>
          <w:rFonts w:ascii="Symbol" w:hAnsi="Symbol" w:cs="Symbol"/>
          <w:sz w:val="20"/>
          <w:szCs w:val="20"/>
        </w:rPr>
      </w:pPr>
      <w:r>
        <w:rPr>
          <w:rFonts w:ascii="Tahoma" w:hAnsi="Tahoma" w:cs="Tahoma"/>
          <w:sz w:val="20"/>
          <w:szCs w:val="20"/>
        </w:rPr>
        <w:t xml:space="preserve">This checklist (once completed, signed and dated), </w:t>
      </w:r>
      <w:r>
        <w:rPr>
          <w:rFonts w:ascii="Tahoma" w:hAnsi="Tahoma" w:cs="Tahoma"/>
          <w:b/>
          <w:bCs/>
          <w:sz w:val="20"/>
          <w:szCs w:val="20"/>
        </w:rPr>
        <w:t>MUST BE</w:t>
      </w:r>
      <w:r>
        <w:rPr>
          <w:rFonts w:ascii="Tahoma" w:hAnsi="Tahoma" w:cs="Tahoma"/>
          <w:sz w:val="20"/>
          <w:szCs w:val="20"/>
        </w:rPr>
        <w:t xml:space="preserve"> returned to Western District Labour Hire (fax or email accepted). </w:t>
      </w:r>
      <w:r>
        <w:rPr>
          <w:rFonts w:ascii="Tahoma" w:hAnsi="Tahoma" w:cs="Tahoma"/>
          <w:b/>
          <w:bCs/>
          <w:sz w:val="20"/>
          <w:szCs w:val="20"/>
        </w:rPr>
        <w:t>Please retain a copy for your records.</w:t>
      </w:r>
      <w:r>
        <w:rPr>
          <w:rFonts w:ascii="Tahoma" w:hAnsi="Tahoma" w:cs="Tahoma"/>
          <w:sz w:val="20"/>
          <w:szCs w:val="20"/>
        </w:rPr>
        <w:t xml:space="preserve"> </w:t>
      </w:r>
    </w:p>
    <w:p w:rsidR="00BF779D" w:rsidRDefault="00BF779D">
      <w:pPr>
        <w:widowControl w:val="0"/>
        <w:autoSpaceDE w:val="0"/>
        <w:autoSpaceDN w:val="0"/>
        <w:adjustRightInd w:val="0"/>
        <w:spacing w:after="0" w:line="247"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b/>
          <w:bCs/>
          <w:sz w:val="24"/>
          <w:szCs w:val="24"/>
          <w:u w:val="single"/>
        </w:rPr>
        <w:t>Please tick each topic covered in the induction:</w:t>
      </w:r>
    </w:p>
    <w:p w:rsidR="00BF779D" w:rsidRDefault="009A09E6">
      <w:pPr>
        <w:widowControl w:val="0"/>
        <w:autoSpaceDE w:val="0"/>
        <w:autoSpaceDN w:val="0"/>
        <w:adjustRightInd w:val="0"/>
        <w:spacing w:after="0" w:line="241" w:lineRule="exact"/>
        <w:rPr>
          <w:rFonts w:ascii="Times New Roman" w:hAnsi="Times New Roman"/>
          <w:sz w:val="24"/>
          <w:szCs w:val="24"/>
        </w:rPr>
      </w:pPr>
      <w:r>
        <w:rPr>
          <w:noProof/>
        </w:rPr>
        <w:pict>
          <v:line id="_x0000_s1027" style="position:absolute;z-index:-33;mso-position-horizontal-relative:text;mso-position-vertical-relative:text" from="490.25pt,6.05pt" to="490.25pt,24.05pt" o:allowincell="f"/>
        </w:pict>
      </w:r>
      <w:r>
        <w:rPr>
          <w:noProof/>
        </w:rPr>
        <w:pict>
          <v:line id="_x0000_s1028" style="position:absolute;z-index:-32;mso-position-horizontal-relative:text;mso-position-vertical-relative:text" from="511.25pt,6.05pt" to="511.25pt,24.05pt" o:allowincell="f"/>
        </w:pict>
      </w:r>
      <w:r>
        <w:rPr>
          <w:noProof/>
        </w:rPr>
        <w:pict>
          <v:line id="_x0000_s1029" style="position:absolute;z-index:-31;mso-position-horizontal-relative:text;mso-position-vertical-relative:text" from="489.85pt,6.45pt" to="511.6pt,6.45pt" o:allowincell="f"/>
        </w:pict>
      </w:r>
      <w:r>
        <w:rPr>
          <w:noProof/>
        </w:rPr>
        <w:pict>
          <v:line id="_x0000_s1030" style="position:absolute;z-index:-30;mso-position-horizontal-relative:text;mso-position-vertical-relative:text" from="489.85pt,23.7pt" to="511.6pt,23.7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1.</w:t>
      </w:r>
      <w:r>
        <w:rPr>
          <w:rFonts w:ascii="Times New Roman" w:hAnsi="Times New Roman"/>
          <w:sz w:val="24"/>
          <w:szCs w:val="24"/>
        </w:rPr>
        <w:tab/>
      </w:r>
      <w:r>
        <w:rPr>
          <w:rFonts w:ascii="Tahoma" w:hAnsi="Tahoma" w:cs="Tahoma"/>
          <w:sz w:val="20"/>
          <w:szCs w:val="20"/>
        </w:rPr>
        <w:t>How to report injury, incidents, hazards or unsafe work practices at the work place.</w:t>
      </w:r>
    </w:p>
    <w:p w:rsidR="00BF779D" w:rsidRDefault="009A09E6">
      <w:pPr>
        <w:widowControl w:val="0"/>
        <w:autoSpaceDE w:val="0"/>
        <w:autoSpaceDN w:val="0"/>
        <w:adjustRightInd w:val="0"/>
        <w:spacing w:after="0" w:line="239" w:lineRule="exact"/>
        <w:rPr>
          <w:rFonts w:ascii="Times New Roman" w:hAnsi="Times New Roman"/>
          <w:sz w:val="24"/>
          <w:szCs w:val="24"/>
        </w:rPr>
      </w:pPr>
      <w:r>
        <w:rPr>
          <w:noProof/>
        </w:rPr>
        <w:pict>
          <v:line id="_x0000_s1031" style="position:absolute;z-index:-29;mso-position-horizontal-relative:text;mso-position-vertical-relative:text" from="490.25pt,8.2pt" to="490.25pt,26.2pt" o:allowincell="f"/>
        </w:pict>
      </w:r>
      <w:r>
        <w:rPr>
          <w:noProof/>
        </w:rPr>
        <w:pict>
          <v:line id="_x0000_s1032" style="position:absolute;z-index:-28;mso-position-horizontal-relative:text;mso-position-vertical-relative:text" from="511.25pt,8.2pt" to="511.25pt,26.2pt" o:allowincell="f"/>
        </w:pict>
      </w:r>
      <w:r>
        <w:rPr>
          <w:noProof/>
        </w:rPr>
        <w:pict>
          <v:line id="_x0000_s1033" style="position:absolute;z-index:-27;mso-position-horizontal-relative:text;mso-position-vertical-relative:text" from="489.85pt,8.6pt" to="511.6pt,8.6pt" o:allowincell="f"/>
        </w:pict>
      </w:r>
      <w:r>
        <w:rPr>
          <w:noProof/>
        </w:rPr>
        <w:pict>
          <v:line id="_x0000_s1034" style="position:absolute;z-index:-26;mso-position-horizontal-relative:text;mso-position-vertical-relative:text" from="489.85pt,25.85pt" to="511.6pt,25.85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2.</w:t>
      </w:r>
      <w:r>
        <w:rPr>
          <w:rFonts w:ascii="Times New Roman" w:hAnsi="Times New Roman"/>
          <w:sz w:val="24"/>
          <w:szCs w:val="24"/>
        </w:rPr>
        <w:tab/>
      </w:r>
      <w:r>
        <w:rPr>
          <w:rFonts w:ascii="Tahoma" w:hAnsi="Tahoma" w:cs="Tahoma"/>
          <w:sz w:val="20"/>
          <w:szCs w:val="20"/>
        </w:rPr>
        <w:t>Introduction to the Host Employers Occupational Health and Safety Representative.</w:t>
      </w:r>
    </w:p>
    <w:p w:rsidR="00BF779D" w:rsidRDefault="009A09E6">
      <w:pPr>
        <w:widowControl w:val="0"/>
        <w:autoSpaceDE w:val="0"/>
        <w:autoSpaceDN w:val="0"/>
        <w:adjustRightInd w:val="0"/>
        <w:spacing w:after="0" w:line="200" w:lineRule="exact"/>
        <w:rPr>
          <w:rFonts w:ascii="Times New Roman" w:hAnsi="Times New Roman"/>
          <w:sz w:val="24"/>
          <w:szCs w:val="24"/>
        </w:rPr>
      </w:pPr>
      <w:r>
        <w:rPr>
          <w:noProof/>
        </w:rPr>
        <w:pict>
          <v:line id="_x0000_s1035" style="position:absolute;z-index:-25;mso-position-horizontal-relative:text;mso-position-vertical-relative:text" from="490.25pt,20.2pt" to="490.25pt,38.2pt" o:allowincell="f"/>
        </w:pict>
      </w:r>
      <w:r>
        <w:rPr>
          <w:noProof/>
        </w:rPr>
        <w:pict>
          <v:line id="_x0000_s1036" style="position:absolute;z-index:-24;mso-position-horizontal-relative:text;mso-position-vertical-relative:text" from="511.25pt,20.2pt" to="511.25pt,38.2pt" o:allowincell="f"/>
        </w:pict>
      </w:r>
      <w:r>
        <w:rPr>
          <w:noProof/>
        </w:rPr>
        <w:pict>
          <v:line id="_x0000_s1037" style="position:absolute;z-index:-23;mso-position-horizontal-relative:text;mso-position-vertical-relative:text" from="489.85pt,20.6pt" to="511.6pt,20.6pt" o:allowincell="f"/>
        </w:pict>
      </w:r>
      <w:r>
        <w:rPr>
          <w:noProof/>
        </w:rPr>
        <w:pict>
          <v:line id="_x0000_s1038" style="position:absolute;z-index:-22;mso-position-horizontal-relative:text;mso-position-vertical-relative:text" from="489.85pt,37.85pt" to="511.6pt,37.85pt" o:allowincell="f"/>
        </w:pict>
      </w:r>
    </w:p>
    <w:p w:rsidR="00BF779D" w:rsidRDefault="00BF779D">
      <w:pPr>
        <w:widowControl w:val="0"/>
        <w:autoSpaceDE w:val="0"/>
        <w:autoSpaceDN w:val="0"/>
        <w:adjustRightInd w:val="0"/>
        <w:spacing w:after="0" w:line="363" w:lineRule="exact"/>
        <w:rPr>
          <w:rFonts w:ascii="Times New Roman" w:hAnsi="Times New Roman"/>
          <w:sz w:val="24"/>
          <w:szCs w:val="24"/>
        </w:rPr>
      </w:pPr>
    </w:p>
    <w:p w:rsidR="00BF779D" w:rsidRDefault="00167E11">
      <w:pPr>
        <w:widowControl w:val="0"/>
        <w:tabs>
          <w:tab w:val="left" w:pos="1820"/>
        </w:tabs>
        <w:overflowPunct w:val="0"/>
        <w:autoSpaceDE w:val="0"/>
        <w:autoSpaceDN w:val="0"/>
        <w:adjustRightInd w:val="0"/>
        <w:spacing w:after="0" w:line="235" w:lineRule="auto"/>
        <w:ind w:left="1840" w:right="1760" w:hanging="360"/>
        <w:rPr>
          <w:rFonts w:ascii="Times New Roman" w:hAnsi="Times New Roman"/>
          <w:sz w:val="24"/>
          <w:szCs w:val="24"/>
        </w:rPr>
      </w:pPr>
      <w:r>
        <w:rPr>
          <w:rFonts w:ascii="Tahoma" w:hAnsi="Tahoma" w:cs="Tahoma"/>
          <w:sz w:val="20"/>
          <w:szCs w:val="20"/>
        </w:rPr>
        <w:t>3.</w:t>
      </w:r>
      <w:r>
        <w:rPr>
          <w:rFonts w:ascii="Times New Roman" w:hAnsi="Times New Roman"/>
          <w:sz w:val="24"/>
          <w:szCs w:val="24"/>
        </w:rPr>
        <w:tab/>
      </w:r>
      <w:r>
        <w:rPr>
          <w:rFonts w:ascii="Tahoma" w:hAnsi="Tahoma" w:cs="Tahoma"/>
          <w:sz w:val="20"/>
          <w:szCs w:val="20"/>
        </w:rPr>
        <w:t>Emergency Evacuation Procedures, including location of the nearest exits and assembly points.</w:t>
      </w:r>
    </w:p>
    <w:p w:rsidR="00BF779D" w:rsidRDefault="009A09E6">
      <w:pPr>
        <w:widowControl w:val="0"/>
        <w:autoSpaceDE w:val="0"/>
        <w:autoSpaceDN w:val="0"/>
        <w:adjustRightInd w:val="0"/>
        <w:spacing w:after="0" w:line="312" w:lineRule="exact"/>
        <w:rPr>
          <w:rFonts w:ascii="Times New Roman" w:hAnsi="Times New Roman"/>
          <w:sz w:val="24"/>
          <w:szCs w:val="24"/>
        </w:rPr>
      </w:pPr>
      <w:r>
        <w:rPr>
          <w:noProof/>
        </w:rPr>
        <w:pict>
          <v:line id="_x0000_s1039" style="position:absolute;z-index:-21;mso-position-horizontal-relative:text;mso-position-vertical-relative:text" from="490.25pt,5.3pt" to="490.25pt,23.3pt" o:allowincell="f"/>
        </w:pict>
      </w:r>
      <w:r>
        <w:rPr>
          <w:noProof/>
        </w:rPr>
        <w:pict>
          <v:line id="_x0000_s1040" style="position:absolute;z-index:-20;mso-position-horizontal-relative:text;mso-position-vertical-relative:text" from="511.25pt,5.3pt" to="511.25pt,23.3pt" o:allowincell="f"/>
        </w:pict>
      </w:r>
      <w:r>
        <w:rPr>
          <w:noProof/>
        </w:rPr>
        <w:pict>
          <v:line id="_x0000_s1041" style="position:absolute;z-index:-19;mso-position-horizontal-relative:text;mso-position-vertical-relative:text" from="489.85pt,5.7pt" to="511.6pt,5.7pt" o:allowincell="f"/>
        </w:pict>
      </w:r>
      <w:r>
        <w:rPr>
          <w:noProof/>
        </w:rPr>
        <w:pict>
          <v:line id="_x0000_s1042" style="position:absolute;z-index:-18;mso-position-horizontal-relative:text;mso-position-vertical-relative:text" from="489.85pt,22.95pt" to="511.6pt,22.95pt" o:allowincell="f"/>
        </w:pict>
      </w:r>
    </w:p>
    <w:p w:rsidR="00BF779D" w:rsidRDefault="00167E11">
      <w:pPr>
        <w:widowControl w:val="0"/>
        <w:tabs>
          <w:tab w:val="left" w:pos="1820"/>
        </w:tabs>
        <w:autoSpaceDE w:val="0"/>
        <w:autoSpaceDN w:val="0"/>
        <w:adjustRightInd w:val="0"/>
        <w:spacing w:after="0" w:line="240" w:lineRule="auto"/>
        <w:ind w:left="1480"/>
        <w:rPr>
          <w:rFonts w:ascii="Times New Roman" w:hAnsi="Times New Roman"/>
          <w:sz w:val="24"/>
          <w:szCs w:val="24"/>
        </w:rPr>
      </w:pPr>
      <w:r>
        <w:rPr>
          <w:rFonts w:ascii="Tahoma" w:hAnsi="Tahoma" w:cs="Tahoma"/>
          <w:sz w:val="20"/>
          <w:szCs w:val="20"/>
        </w:rPr>
        <w:t>4.</w:t>
      </w:r>
      <w:r>
        <w:rPr>
          <w:rFonts w:ascii="Times New Roman" w:hAnsi="Times New Roman"/>
          <w:sz w:val="24"/>
          <w:szCs w:val="24"/>
        </w:rPr>
        <w:tab/>
      </w:r>
      <w:r>
        <w:rPr>
          <w:rFonts w:ascii="Tahoma" w:hAnsi="Tahoma" w:cs="Tahoma"/>
          <w:sz w:val="20"/>
          <w:szCs w:val="20"/>
        </w:rPr>
        <w:t>Instructions and training given on equipment to be operated.</w:t>
      </w:r>
    </w:p>
    <w:p w:rsidR="00BF779D" w:rsidRDefault="009A09E6">
      <w:pPr>
        <w:widowControl w:val="0"/>
        <w:autoSpaceDE w:val="0"/>
        <w:autoSpaceDN w:val="0"/>
        <w:adjustRightInd w:val="0"/>
        <w:spacing w:after="0" w:line="361" w:lineRule="exact"/>
        <w:rPr>
          <w:rFonts w:ascii="Times New Roman" w:hAnsi="Times New Roman"/>
          <w:sz w:val="24"/>
          <w:szCs w:val="24"/>
        </w:rPr>
      </w:pPr>
      <w:r>
        <w:rPr>
          <w:noProof/>
        </w:rPr>
        <w:pict>
          <v:line id="_x0000_s1043" style="position:absolute;z-index:-17;mso-position-horizontal-relative:text;mso-position-vertical-relative:text" from="511.25pt,11.4pt" to="511.25pt,29.4pt" o:allowincell="f"/>
        </w:pict>
      </w:r>
      <w:r>
        <w:rPr>
          <w:noProof/>
        </w:rPr>
        <w:pict>
          <v:line id="_x0000_s1044" style="position:absolute;z-index:-16;mso-position-horizontal-relative:text;mso-position-vertical-relative:text" from="489.85pt,11.75pt" to="511.6pt,11.75pt" o:allowincell="f"/>
        </w:pict>
      </w:r>
      <w:r>
        <w:rPr>
          <w:noProof/>
        </w:rPr>
        <w:pict>
          <v:line id="_x0000_s1045" style="position:absolute;z-index:-15;mso-position-horizontal-relative:text;mso-position-vertical-relative:text" from="489.85pt,29pt" to="511.6pt,29pt" o:allowincell="f"/>
        </w:pict>
      </w:r>
      <w:r>
        <w:rPr>
          <w:noProof/>
        </w:rPr>
        <w:pict>
          <v:line id="_x0000_s1046" style="position:absolute;z-index:-14;mso-position-horizontal-relative:text;mso-position-vertical-relative:text" from="490.25pt,11.4pt" to="490.25pt,29.4pt" o:allowincell="f"/>
        </w:pict>
      </w:r>
    </w:p>
    <w:p w:rsidR="00BF779D" w:rsidRDefault="00167E11">
      <w:pPr>
        <w:widowControl w:val="0"/>
        <w:tabs>
          <w:tab w:val="left" w:pos="1820"/>
        </w:tabs>
        <w:overflowPunct w:val="0"/>
        <w:autoSpaceDE w:val="0"/>
        <w:autoSpaceDN w:val="0"/>
        <w:adjustRightInd w:val="0"/>
        <w:spacing w:after="0" w:line="235" w:lineRule="auto"/>
        <w:ind w:left="1840" w:right="1600" w:hanging="360"/>
        <w:rPr>
          <w:rFonts w:ascii="Times New Roman" w:hAnsi="Times New Roman"/>
          <w:sz w:val="24"/>
          <w:szCs w:val="24"/>
        </w:rPr>
      </w:pPr>
      <w:r>
        <w:rPr>
          <w:rFonts w:ascii="Tahoma" w:hAnsi="Tahoma" w:cs="Tahoma"/>
          <w:sz w:val="20"/>
          <w:szCs w:val="20"/>
        </w:rPr>
        <w:t>5.</w:t>
      </w:r>
      <w:r>
        <w:rPr>
          <w:rFonts w:ascii="Times New Roman" w:hAnsi="Times New Roman"/>
          <w:sz w:val="24"/>
          <w:szCs w:val="24"/>
        </w:rPr>
        <w:tab/>
      </w:r>
      <w:r>
        <w:rPr>
          <w:rFonts w:ascii="Tahoma" w:hAnsi="Tahoma" w:cs="Tahoma"/>
          <w:sz w:val="20"/>
          <w:szCs w:val="20"/>
        </w:rPr>
        <w:t>Personal Protective Equipment (PPE) provided (if applicable), including instructions in the correct use.</w:t>
      </w:r>
    </w:p>
    <w:p w:rsidR="00BF779D" w:rsidRDefault="009A09E6">
      <w:pPr>
        <w:widowControl w:val="0"/>
        <w:autoSpaceDE w:val="0"/>
        <w:autoSpaceDN w:val="0"/>
        <w:adjustRightInd w:val="0"/>
        <w:spacing w:after="0" w:line="317" w:lineRule="exact"/>
        <w:rPr>
          <w:rFonts w:ascii="Times New Roman" w:hAnsi="Times New Roman"/>
          <w:sz w:val="24"/>
          <w:szCs w:val="24"/>
        </w:rPr>
      </w:pPr>
      <w:r>
        <w:rPr>
          <w:noProof/>
        </w:rPr>
        <w:pict>
          <v:line id="_x0000_s1047" style="position:absolute;z-index:-13;mso-position-horizontal-relative:text;mso-position-vertical-relative:text" from="490.25pt,10.05pt" to="490.25pt,28.05pt" o:allowincell="f"/>
        </w:pict>
      </w:r>
      <w:r>
        <w:rPr>
          <w:noProof/>
        </w:rPr>
        <w:pict>
          <v:line id="_x0000_s1048" style="position:absolute;z-index:-12;mso-position-horizontal-relative:text;mso-position-vertical-relative:text" from="511.25pt,10.05pt" to="511.25pt,28.05pt" o:allowincell="f"/>
        </w:pict>
      </w:r>
      <w:r>
        <w:rPr>
          <w:noProof/>
        </w:rPr>
        <w:pict>
          <v:line id="_x0000_s1049" style="position:absolute;z-index:-11;mso-position-horizontal-relative:text;mso-position-vertical-relative:text" from="489.85pt,10.4pt" to="511.6pt,10.4pt" o:allowincell="f"/>
        </w:pict>
      </w:r>
      <w:r>
        <w:rPr>
          <w:noProof/>
        </w:rPr>
        <w:pict>
          <v:line id="_x0000_s1050" style="position:absolute;z-index:-10;mso-position-horizontal-relative:text;mso-position-vertical-relative:text" from="489.85pt,27.65pt" to="511.6pt,27.65pt" o:allowincell="f"/>
        </w:pict>
      </w:r>
    </w:p>
    <w:p w:rsidR="00BF779D" w:rsidRDefault="00167E11">
      <w:pPr>
        <w:widowControl w:val="0"/>
        <w:tabs>
          <w:tab w:val="left" w:pos="1820"/>
        </w:tabs>
        <w:autoSpaceDE w:val="0"/>
        <w:autoSpaceDN w:val="0"/>
        <w:adjustRightInd w:val="0"/>
        <w:spacing w:after="0" w:line="239" w:lineRule="auto"/>
        <w:ind w:left="1480"/>
        <w:rPr>
          <w:rFonts w:ascii="Times New Roman" w:hAnsi="Times New Roman"/>
          <w:sz w:val="24"/>
          <w:szCs w:val="24"/>
        </w:rPr>
      </w:pPr>
      <w:r>
        <w:rPr>
          <w:rFonts w:ascii="Tahoma" w:hAnsi="Tahoma" w:cs="Tahoma"/>
          <w:sz w:val="20"/>
          <w:szCs w:val="20"/>
        </w:rPr>
        <w:t>6.</w:t>
      </w:r>
      <w:r>
        <w:rPr>
          <w:rFonts w:ascii="Times New Roman" w:hAnsi="Times New Roman"/>
          <w:sz w:val="24"/>
          <w:szCs w:val="24"/>
        </w:rPr>
        <w:tab/>
      </w:r>
      <w:r>
        <w:rPr>
          <w:rFonts w:ascii="Tahoma" w:hAnsi="Tahoma" w:cs="Tahoma"/>
          <w:sz w:val="20"/>
          <w:szCs w:val="20"/>
        </w:rPr>
        <w:t>Tour of workplace to highlight amenities/facilities.</w:t>
      </w:r>
    </w:p>
    <w:p w:rsidR="00BF779D" w:rsidRDefault="009A09E6">
      <w:pPr>
        <w:widowControl w:val="0"/>
        <w:autoSpaceDE w:val="0"/>
        <w:autoSpaceDN w:val="0"/>
        <w:adjustRightInd w:val="0"/>
        <w:spacing w:after="0" w:line="357" w:lineRule="exact"/>
        <w:rPr>
          <w:rFonts w:ascii="Times New Roman" w:hAnsi="Times New Roman"/>
          <w:sz w:val="24"/>
          <w:szCs w:val="24"/>
        </w:rPr>
      </w:pPr>
      <w:r>
        <w:rPr>
          <w:noProof/>
        </w:rPr>
        <w:pict>
          <v:line id="_x0000_s1051" style="position:absolute;z-index:-9;mso-position-horizontal-relative:text;mso-position-vertical-relative:text" from="490.25pt,11.4pt" to="490.25pt,29.4pt" o:allowincell="f"/>
        </w:pict>
      </w:r>
      <w:r>
        <w:rPr>
          <w:noProof/>
        </w:rPr>
        <w:pict>
          <v:line id="_x0000_s1052" style="position:absolute;z-index:-8;mso-position-horizontal-relative:text;mso-position-vertical-relative:text" from="511.25pt,11.4pt" to="511.25pt,29.4pt" o:allowincell="f"/>
        </w:pict>
      </w:r>
      <w:r>
        <w:rPr>
          <w:noProof/>
        </w:rPr>
        <w:pict>
          <v:line id="_x0000_s1053" style="position:absolute;z-index:-7;mso-position-horizontal-relative:text;mso-position-vertical-relative:text" from="489.85pt,11.8pt" to="511.6pt,11.8pt" o:allowincell="f"/>
        </w:pict>
      </w:r>
      <w:r>
        <w:rPr>
          <w:noProof/>
        </w:rPr>
        <w:pict>
          <v:line id="_x0000_s1054" style="position:absolute;z-index:-6;mso-position-horizontal-relative:text;mso-position-vertical-relative:text" from="489.85pt,29.05pt" to="511.6pt,29.05pt" o:allowincell="f"/>
        </w:pict>
      </w:r>
    </w:p>
    <w:p w:rsidR="00BF779D" w:rsidRDefault="00167E11">
      <w:pPr>
        <w:widowControl w:val="0"/>
        <w:tabs>
          <w:tab w:val="left" w:pos="1820"/>
        </w:tabs>
        <w:overflowPunct w:val="0"/>
        <w:autoSpaceDE w:val="0"/>
        <w:autoSpaceDN w:val="0"/>
        <w:adjustRightInd w:val="0"/>
        <w:spacing w:after="0" w:line="235" w:lineRule="auto"/>
        <w:ind w:left="1840" w:right="3140" w:hanging="360"/>
        <w:rPr>
          <w:rFonts w:ascii="Times New Roman" w:hAnsi="Times New Roman"/>
          <w:sz w:val="24"/>
          <w:szCs w:val="24"/>
        </w:rPr>
      </w:pPr>
      <w:r>
        <w:rPr>
          <w:rFonts w:ascii="Tahoma" w:hAnsi="Tahoma" w:cs="Tahoma"/>
          <w:sz w:val="20"/>
          <w:szCs w:val="20"/>
        </w:rPr>
        <w:t>7.</w:t>
      </w:r>
      <w:r>
        <w:rPr>
          <w:rFonts w:ascii="Times New Roman" w:hAnsi="Times New Roman"/>
          <w:sz w:val="24"/>
          <w:szCs w:val="24"/>
        </w:rPr>
        <w:tab/>
      </w:r>
      <w:r>
        <w:rPr>
          <w:rFonts w:ascii="Tahoma" w:hAnsi="Tahoma" w:cs="Tahoma"/>
          <w:sz w:val="20"/>
          <w:szCs w:val="20"/>
        </w:rPr>
        <w:t>Access to onsite Policy and Procedures (</w:t>
      </w:r>
      <w:proofErr w:type="spellStart"/>
      <w:r>
        <w:rPr>
          <w:rFonts w:ascii="Tahoma" w:hAnsi="Tahoma" w:cs="Tahoma"/>
          <w:sz w:val="20"/>
          <w:szCs w:val="20"/>
        </w:rPr>
        <w:t>ie</w:t>
      </w:r>
      <w:proofErr w:type="spellEnd"/>
      <w:r>
        <w:rPr>
          <w:rFonts w:ascii="Tahoma" w:hAnsi="Tahoma" w:cs="Tahoma"/>
          <w:sz w:val="20"/>
          <w:szCs w:val="20"/>
        </w:rPr>
        <w:t>: sexual harassment, bullying, storage of personal items, internet and phone usage etc)</w:t>
      </w:r>
    </w:p>
    <w:p w:rsidR="00BF779D" w:rsidRDefault="009A09E6">
      <w:pPr>
        <w:widowControl w:val="0"/>
        <w:autoSpaceDE w:val="0"/>
        <w:autoSpaceDN w:val="0"/>
        <w:adjustRightInd w:val="0"/>
        <w:spacing w:after="0" w:line="200" w:lineRule="exact"/>
        <w:rPr>
          <w:rFonts w:ascii="Times New Roman" w:hAnsi="Times New Roman"/>
          <w:sz w:val="24"/>
          <w:szCs w:val="24"/>
        </w:rPr>
      </w:pPr>
      <w:r>
        <w:rPr>
          <w:noProof/>
        </w:rPr>
        <w:pict>
          <v:line id="_x0000_s1055" style="position:absolute;z-index:-5;mso-position-horizontal-relative:text;mso-position-vertical-relative:text" from="490.25pt,19.05pt" to="490.25pt,37.05pt" o:allowincell="f"/>
        </w:pict>
      </w:r>
      <w:r>
        <w:rPr>
          <w:noProof/>
        </w:rPr>
        <w:pict>
          <v:line id="_x0000_s1056" style="position:absolute;z-index:-4;mso-position-horizontal-relative:text;mso-position-vertical-relative:text" from="511.25pt,19.05pt" to="511.25pt,37.05pt" o:allowincell="f"/>
        </w:pict>
      </w:r>
      <w:r>
        <w:rPr>
          <w:noProof/>
        </w:rPr>
        <w:pict>
          <v:line id="_x0000_s1057" style="position:absolute;z-index:-3;mso-position-horizontal-relative:text;mso-position-vertical-relative:text" from="489.85pt,19.45pt" to="511.6pt,19.45pt" o:allowincell="f"/>
        </w:pict>
      </w:r>
      <w:r>
        <w:rPr>
          <w:noProof/>
        </w:rPr>
        <w:pict>
          <v:line id="_x0000_s1058" style="position:absolute;z-index:-2;mso-position-horizontal-relative:text;mso-position-vertical-relative:text" from="489.85pt,36.7pt" to="511.6pt,36.7pt" o:allowincell="f"/>
        </w:pict>
      </w:r>
    </w:p>
    <w:p w:rsidR="00BF779D" w:rsidRDefault="00BF779D">
      <w:pPr>
        <w:widowControl w:val="0"/>
        <w:autoSpaceDE w:val="0"/>
        <w:autoSpaceDN w:val="0"/>
        <w:adjustRightInd w:val="0"/>
        <w:spacing w:after="0" w:line="322" w:lineRule="exact"/>
        <w:rPr>
          <w:rFonts w:ascii="Times New Roman" w:hAnsi="Times New Roman"/>
          <w:sz w:val="24"/>
          <w:szCs w:val="24"/>
        </w:rPr>
      </w:pPr>
    </w:p>
    <w:p w:rsidR="00BF779D" w:rsidRDefault="00167E11">
      <w:pPr>
        <w:widowControl w:val="0"/>
        <w:autoSpaceDE w:val="0"/>
        <w:autoSpaceDN w:val="0"/>
        <w:adjustRightInd w:val="0"/>
        <w:spacing w:after="0" w:line="240" w:lineRule="auto"/>
        <w:ind w:left="1120"/>
        <w:rPr>
          <w:rFonts w:ascii="Times New Roman" w:hAnsi="Times New Roman"/>
          <w:sz w:val="24"/>
          <w:szCs w:val="24"/>
        </w:rPr>
      </w:pPr>
      <w:r>
        <w:rPr>
          <w:rFonts w:ascii="Tahoma" w:hAnsi="Tahoma" w:cs="Tahoma"/>
          <w:sz w:val="24"/>
          <w:szCs w:val="24"/>
        </w:rPr>
        <w:t>I have received and understood the induction covering the items outlined above</w:t>
      </w:r>
    </w:p>
    <w:p w:rsidR="00BF779D" w:rsidRDefault="00BF779D">
      <w:pPr>
        <w:widowControl w:val="0"/>
        <w:autoSpaceDE w:val="0"/>
        <w:autoSpaceDN w:val="0"/>
        <w:adjustRightInd w:val="0"/>
        <w:spacing w:after="0" w:line="244" w:lineRule="exact"/>
        <w:rPr>
          <w:rFonts w:ascii="Times New Roman" w:hAnsi="Times New Roman"/>
          <w:sz w:val="24"/>
          <w:szCs w:val="24"/>
        </w:rPr>
      </w:pPr>
    </w:p>
    <w:p w:rsidR="00BF779D" w:rsidRDefault="00167E11">
      <w:pPr>
        <w:widowControl w:val="0"/>
        <w:tabs>
          <w:tab w:val="left" w:pos="5420"/>
        </w:tabs>
        <w:autoSpaceDE w:val="0"/>
        <w:autoSpaceDN w:val="0"/>
        <w:adjustRightInd w:val="0"/>
        <w:spacing w:after="0" w:line="239" w:lineRule="auto"/>
        <w:ind w:left="1120"/>
        <w:rPr>
          <w:rFonts w:ascii="Times New Roman" w:hAnsi="Times New Roman"/>
          <w:sz w:val="24"/>
          <w:szCs w:val="24"/>
        </w:rPr>
      </w:pPr>
      <w:r>
        <w:rPr>
          <w:rFonts w:ascii="Tahoma" w:hAnsi="Tahoma" w:cs="Tahoma"/>
          <w:b/>
          <w:bCs/>
        </w:rPr>
        <w:t>Labour Hire Employee Signature:</w:t>
      </w:r>
      <w:r>
        <w:rPr>
          <w:rFonts w:ascii="Times New Roman" w:hAnsi="Times New Roman"/>
          <w:sz w:val="24"/>
          <w:szCs w:val="24"/>
        </w:rPr>
        <w:tab/>
      </w:r>
      <w:r>
        <w:rPr>
          <w:rFonts w:ascii="Tahoma" w:hAnsi="Tahoma" w:cs="Tahoma"/>
          <w:b/>
          <w:bCs/>
        </w:rPr>
        <w:t>________________________Date:</w:t>
      </w:r>
      <w:r w:rsidR="00551FA8">
        <w:rPr>
          <w:rFonts w:ascii="Tahoma" w:hAnsi="Tahoma" w:cs="Tahoma"/>
          <w:b/>
          <w:bCs/>
        </w:rPr>
        <w:t xml:space="preserve"> </w:t>
      </w:r>
      <w:r>
        <w:rPr>
          <w:rFonts w:ascii="Tahoma" w:hAnsi="Tahoma" w:cs="Tahoma"/>
          <w:b/>
          <w:bCs/>
        </w:rPr>
        <w:t>_/_/_</w:t>
      </w:r>
    </w:p>
    <w:p w:rsidR="00BF779D" w:rsidRDefault="00BF779D">
      <w:pPr>
        <w:widowControl w:val="0"/>
        <w:autoSpaceDE w:val="0"/>
        <w:autoSpaceDN w:val="0"/>
        <w:adjustRightInd w:val="0"/>
        <w:spacing w:after="0" w:line="290" w:lineRule="exact"/>
        <w:rPr>
          <w:rFonts w:ascii="Times New Roman" w:hAnsi="Times New Roman"/>
          <w:sz w:val="24"/>
          <w:szCs w:val="24"/>
        </w:rPr>
      </w:pPr>
    </w:p>
    <w:p w:rsidR="00BF779D" w:rsidRDefault="00167E11">
      <w:pPr>
        <w:widowControl w:val="0"/>
        <w:overflowPunct w:val="0"/>
        <w:autoSpaceDE w:val="0"/>
        <w:autoSpaceDN w:val="0"/>
        <w:adjustRightInd w:val="0"/>
        <w:spacing w:after="0" w:line="441" w:lineRule="auto"/>
        <w:ind w:left="1120" w:right="1240"/>
        <w:rPr>
          <w:rFonts w:ascii="Times New Roman" w:hAnsi="Times New Roman"/>
          <w:sz w:val="24"/>
          <w:szCs w:val="24"/>
        </w:rPr>
      </w:pPr>
      <w:r>
        <w:rPr>
          <w:rFonts w:ascii="Tahoma" w:hAnsi="Tahoma" w:cs="Tahoma"/>
          <w:b/>
          <w:bCs/>
          <w:sz w:val="21"/>
          <w:szCs w:val="21"/>
        </w:rPr>
        <w:t>Host Employers Representative Signature:</w:t>
      </w:r>
      <w:r w:rsidR="00551FA8">
        <w:rPr>
          <w:rFonts w:ascii="Tahoma" w:hAnsi="Tahoma" w:cs="Tahoma"/>
          <w:b/>
          <w:bCs/>
          <w:sz w:val="21"/>
          <w:szCs w:val="21"/>
        </w:rPr>
        <w:t xml:space="preserve"> </w:t>
      </w:r>
      <w:r>
        <w:rPr>
          <w:rFonts w:ascii="Tahoma" w:hAnsi="Tahoma" w:cs="Tahoma"/>
          <w:b/>
          <w:bCs/>
          <w:sz w:val="21"/>
          <w:szCs w:val="21"/>
        </w:rPr>
        <w:t xml:space="preserve"> _____________________</w:t>
      </w:r>
      <w:r w:rsidR="00551FA8">
        <w:rPr>
          <w:rFonts w:ascii="Tahoma" w:hAnsi="Tahoma" w:cs="Tahoma"/>
          <w:b/>
          <w:bCs/>
          <w:sz w:val="21"/>
          <w:szCs w:val="21"/>
        </w:rPr>
        <w:t>__</w:t>
      </w:r>
      <w:r>
        <w:rPr>
          <w:rFonts w:ascii="Tahoma" w:hAnsi="Tahoma" w:cs="Tahoma"/>
          <w:b/>
          <w:bCs/>
          <w:sz w:val="21"/>
          <w:szCs w:val="21"/>
        </w:rPr>
        <w:t>Date:</w:t>
      </w:r>
      <w:r w:rsidR="00551FA8">
        <w:rPr>
          <w:rFonts w:ascii="Tahoma" w:hAnsi="Tahoma" w:cs="Tahoma"/>
          <w:b/>
          <w:bCs/>
          <w:sz w:val="21"/>
          <w:szCs w:val="21"/>
        </w:rPr>
        <w:t xml:space="preserve"> </w:t>
      </w:r>
      <w:r>
        <w:rPr>
          <w:rFonts w:ascii="Tahoma" w:hAnsi="Tahoma" w:cs="Tahoma"/>
          <w:b/>
          <w:bCs/>
          <w:sz w:val="21"/>
          <w:szCs w:val="21"/>
        </w:rPr>
        <w:t>_/_/_ Host Employer Representatives Name: _________________________________</w:t>
      </w:r>
    </w:p>
    <w:p w:rsidR="00BF779D" w:rsidRDefault="00BF779D">
      <w:pPr>
        <w:widowControl w:val="0"/>
        <w:autoSpaceDE w:val="0"/>
        <w:autoSpaceDN w:val="0"/>
        <w:adjustRightInd w:val="0"/>
        <w:spacing w:after="0" w:line="26" w:lineRule="exact"/>
        <w:rPr>
          <w:rFonts w:ascii="Times New Roman" w:hAnsi="Times New Roman"/>
          <w:sz w:val="24"/>
          <w:szCs w:val="24"/>
        </w:rPr>
      </w:pPr>
    </w:p>
    <w:p w:rsidR="00BF779D" w:rsidRDefault="00167E11">
      <w:pPr>
        <w:widowControl w:val="0"/>
        <w:autoSpaceDE w:val="0"/>
        <w:autoSpaceDN w:val="0"/>
        <w:adjustRightInd w:val="0"/>
        <w:spacing w:after="0" w:line="239" w:lineRule="auto"/>
        <w:ind w:left="1120"/>
        <w:rPr>
          <w:rFonts w:ascii="Times New Roman" w:hAnsi="Times New Roman"/>
          <w:sz w:val="24"/>
          <w:szCs w:val="24"/>
        </w:rPr>
      </w:pPr>
      <w:r>
        <w:rPr>
          <w:rFonts w:ascii="Tahoma" w:hAnsi="Tahoma" w:cs="Tahoma"/>
          <w:b/>
          <w:bCs/>
        </w:rPr>
        <w:t>Host Employers Representative Job Title: __________________________</w:t>
      </w:r>
      <w:r w:rsidR="00551FA8">
        <w:rPr>
          <w:rFonts w:ascii="Tahoma" w:hAnsi="Tahoma" w:cs="Tahoma"/>
          <w:b/>
          <w:bCs/>
          <w:sz w:val="21"/>
          <w:szCs w:val="21"/>
        </w:rPr>
        <w:t>__</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97" w:lineRule="exact"/>
        <w:rPr>
          <w:rFonts w:ascii="Times New Roman" w:hAnsi="Times New Roman"/>
          <w:sz w:val="24"/>
          <w:szCs w:val="24"/>
        </w:rPr>
      </w:pPr>
    </w:p>
    <w:p w:rsidR="00BF779D" w:rsidRDefault="00197A7E">
      <w:pPr>
        <w:widowControl w:val="0"/>
        <w:autoSpaceDE w:val="0"/>
        <w:autoSpaceDN w:val="0"/>
        <w:adjustRightInd w:val="0"/>
        <w:spacing w:after="0" w:line="240" w:lineRule="auto"/>
        <w:ind w:left="5580"/>
        <w:rPr>
          <w:rFonts w:ascii="Times New Roman" w:hAnsi="Times New Roman"/>
          <w:sz w:val="24"/>
          <w:szCs w:val="24"/>
        </w:rPr>
      </w:pPr>
      <w:bookmarkStart w:id="13" w:name="_Hlk495580237"/>
      <w:r>
        <w:rPr>
          <w:rFonts w:cs="Calibri"/>
        </w:rPr>
        <w:t>16</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60" w:bottom="1440" w:left="320" w:header="720" w:footer="720" w:gutter="0"/>
          <w:cols w:space="720" w:equalWidth="0">
            <w:col w:w="113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14" w:name="page9"/>
            <w:bookmarkEnd w:id="14"/>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bookmarkEnd w:id="13"/>
    </w:tbl>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5E6AA4" w:rsidP="005E6AA4">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Appendix “B”</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Default="00BF779D">
      <w:pPr>
        <w:widowControl w:val="0"/>
        <w:autoSpaceDE w:val="0"/>
        <w:autoSpaceDN w:val="0"/>
        <w:adjustRightInd w:val="0"/>
        <w:spacing w:after="0" w:line="200" w:lineRule="exact"/>
        <w:rPr>
          <w:rFonts w:ascii="Times New Roman" w:hAnsi="Times New Roman"/>
          <w:sz w:val="24"/>
          <w:szCs w:val="24"/>
        </w:rPr>
      </w:pPr>
    </w:p>
    <w:p w:rsidR="00BF779D" w:rsidRPr="005E6AA4" w:rsidRDefault="005E6AA4" w:rsidP="005E6AA4">
      <w:pPr>
        <w:ind w:left="709"/>
        <w:jc w:val="center"/>
        <w:rPr>
          <w:rFonts w:ascii="Times New Roman" w:hAnsi="Times New Roman"/>
          <w:sz w:val="36"/>
          <w:szCs w:val="36"/>
        </w:rPr>
      </w:pPr>
      <w:r w:rsidRPr="00167E11">
        <w:rPr>
          <w:rFonts w:cs="Arial"/>
          <w:b/>
          <w:bCs/>
          <w:sz w:val="36"/>
          <w:szCs w:val="36"/>
        </w:rPr>
        <w:t>Employee Training Record</w:t>
      </w:r>
    </w:p>
    <w:p w:rsidR="00BF779D" w:rsidRDefault="00BF779D">
      <w:pPr>
        <w:widowControl w:val="0"/>
        <w:autoSpaceDE w:val="0"/>
        <w:autoSpaceDN w:val="0"/>
        <w:adjustRightInd w:val="0"/>
        <w:spacing w:after="0" w:line="200" w:lineRule="exact"/>
        <w:rPr>
          <w:rFonts w:ascii="Times New Roman" w:hAnsi="Times New Roman"/>
          <w:sz w:val="24"/>
          <w:szCs w:val="24"/>
        </w:rPr>
      </w:pPr>
    </w:p>
    <w:p w:rsidR="00143C43" w:rsidRPr="00D96328" w:rsidRDefault="00143C43" w:rsidP="00143C43">
      <w:pPr>
        <w:ind w:left="709"/>
        <w:rPr>
          <w:rFonts w:cs="Arial"/>
          <w:bCs/>
        </w:rPr>
      </w:pPr>
      <w:r>
        <w:rPr>
          <w:rFonts w:cs="Arial"/>
          <w:b/>
          <w:bCs/>
        </w:rPr>
        <w:t xml:space="preserve">       </w:t>
      </w:r>
      <w:r w:rsidRPr="00D96328">
        <w:rPr>
          <w:rFonts w:cs="Arial"/>
          <w:b/>
          <w:bCs/>
        </w:rPr>
        <w:t>Employee Name</w:t>
      </w:r>
      <w:r w:rsidRPr="00D96328">
        <w:rPr>
          <w:rFonts w:cs="Arial"/>
          <w:bCs/>
        </w:rPr>
        <w:t>:</w:t>
      </w:r>
      <w:r w:rsidRPr="00D96328">
        <w:rPr>
          <w:rFonts w:cs="Arial"/>
          <w:bCs/>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rFonts w:cs="Arial"/>
          <w:bCs/>
        </w:rPr>
        <w:tab/>
      </w:r>
      <w:r w:rsidRPr="00D96328">
        <w:rPr>
          <w:rFonts w:cs="Arial"/>
          <w:bCs/>
        </w:rPr>
        <w:tab/>
      </w:r>
    </w:p>
    <w:p w:rsidR="00143C43" w:rsidRPr="00D96328" w:rsidRDefault="00143C43" w:rsidP="00143C43">
      <w:pPr>
        <w:ind w:left="709"/>
        <w:rPr>
          <w:rFonts w:cs="Arial"/>
          <w:bCs/>
        </w:rPr>
      </w:pPr>
      <w:r>
        <w:rPr>
          <w:rFonts w:cs="Arial"/>
          <w:b/>
          <w:bCs/>
        </w:rPr>
        <w:tab/>
        <w:t xml:space="preserve">       </w:t>
      </w:r>
      <w:r w:rsidRPr="00D96328">
        <w:rPr>
          <w:rFonts w:cs="Arial"/>
          <w:b/>
          <w:bCs/>
        </w:rPr>
        <w:t>Job Title</w:t>
      </w:r>
      <w:r w:rsidRPr="00D96328">
        <w:rPr>
          <w:rFonts w:cs="Arial"/>
          <w:bCs/>
        </w:rPr>
        <w:t>:</w:t>
      </w:r>
      <w:r w:rsidRPr="00D96328">
        <w:rPr>
          <w:rFonts w:cs="Arial"/>
          <w:bCs/>
        </w:rPr>
        <w:tab/>
        <w:t xml:space="preserve">              </w:t>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143C43" w:rsidRPr="00D96328" w:rsidRDefault="00143C43" w:rsidP="00143C43">
      <w:pPr>
        <w:ind w:left="709"/>
        <w:rPr>
          <w:rFonts w:cs="Arial"/>
        </w:rPr>
      </w:pPr>
    </w:p>
    <w:tbl>
      <w:tblPr>
        <w:tblW w:w="422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574"/>
        <w:gridCol w:w="2513"/>
        <w:gridCol w:w="251"/>
        <w:gridCol w:w="2350"/>
        <w:gridCol w:w="2099"/>
      </w:tblGrid>
      <w:tr w:rsidR="00143C43" w:rsidRPr="00167E11" w:rsidTr="005E6AA4">
        <w:trPr>
          <w:trHeight w:val="454"/>
        </w:trPr>
        <w:tc>
          <w:tcPr>
            <w:tcW w:w="483" w:type="pct"/>
          </w:tcPr>
          <w:p w:rsidR="00143C43" w:rsidRPr="00167E11" w:rsidRDefault="00143C43" w:rsidP="00166CE6">
            <w:pPr>
              <w:spacing w:before="120"/>
              <w:rPr>
                <w:rFonts w:cs="Arial"/>
                <w:b/>
                <w:bCs/>
              </w:rPr>
            </w:pPr>
            <w:r w:rsidRPr="00167E11">
              <w:rPr>
                <w:rFonts w:cs="Arial"/>
                <w:b/>
                <w:bCs/>
              </w:rPr>
              <w:t>Date</w:t>
            </w:r>
          </w:p>
        </w:tc>
        <w:tc>
          <w:tcPr>
            <w:tcW w:w="809" w:type="pct"/>
          </w:tcPr>
          <w:p w:rsidR="00143C43" w:rsidRPr="00167E11" w:rsidRDefault="00143C43" w:rsidP="00166CE6">
            <w:pPr>
              <w:spacing w:before="120"/>
              <w:rPr>
                <w:rFonts w:cs="Arial"/>
                <w:b/>
                <w:bCs/>
              </w:rPr>
            </w:pPr>
            <w:r w:rsidRPr="00167E11">
              <w:rPr>
                <w:rFonts w:cs="Arial"/>
                <w:b/>
                <w:bCs/>
              </w:rPr>
              <w:t>Type of Training</w:t>
            </w:r>
          </w:p>
          <w:p w:rsidR="00143C43" w:rsidRPr="00167E11" w:rsidRDefault="00143C43" w:rsidP="00166CE6">
            <w:pPr>
              <w:spacing w:after="0"/>
              <w:ind w:left="39"/>
              <w:rPr>
                <w:rFonts w:cs="Arial"/>
                <w:b/>
                <w:bCs/>
              </w:rPr>
            </w:pPr>
            <w:r w:rsidRPr="00167E11">
              <w:rPr>
                <w:rFonts w:cs="Arial"/>
                <w:b/>
                <w:bCs/>
              </w:rPr>
              <w:t>(Internal</w:t>
            </w:r>
          </w:p>
          <w:p w:rsidR="00143C43" w:rsidRPr="00167E11" w:rsidRDefault="00143C43" w:rsidP="00166CE6">
            <w:pPr>
              <w:spacing w:after="0"/>
              <w:ind w:left="39"/>
              <w:rPr>
                <w:rFonts w:cs="Arial"/>
                <w:b/>
                <w:bCs/>
              </w:rPr>
            </w:pPr>
            <w:r w:rsidRPr="00167E11">
              <w:rPr>
                <w:rFonts w:cs="Arial"/>
                <w:b/>
                <w:bCs/>
              </w:rPr>
              <w:t>External/)</w:t>
            </w:r>
          </w:p>
        </w:tc>
        <w:tc>
          <w:tcPr>
            <w:tcW w:w="1292" w:type="pct"/>
          </w:tcPr>
          <w:p w:rsidR="00143C43" w:rsidRPr="00167E11" w:rsidRDefault="00143C43" w:rsidP="00166CE6">
            <w:pPr>
              <w:spacing w:before="120"/>
              <w:ind w:left="709"/>
              <w:rPr>
                <w:rFonts w:cs="Arial"/>
                <w:b/>
                <w:bCs/>
              </w:rPr>
            </w:pPr>
            <w:r w:rsidRPr="00167E11">
              <w:rPr>
                <w:rFonts w:cs="Arial"/>
                <w:b/>
                <w:bCs/>
              </w:rPr>
              <w:t xml:space="preserve">Training Description </w:t>
            </w:r>
          </w:p>
        </w:tc>
        <w:tc>
          <w:tcPr>
            <w:tcW w:w="129" w:type="pct"/>
          </w:tcPr>
          <w:p w:rsidR="00143C43" w:rsidRPr="00167E11" w:rsidRDefault="00143C43" w:rsidP="00166CE6">
            <w:pPr>
              <w:spacing w:before="120"/>
              <w:ind w:left="709"/>
              <w:rPr>
                <w:rFonts w:cs="Arial"/>
                <w:b/>
                <w:bCs/>
              </w:rPr>
            </w:pPr>
          </w:p>
        </w:tc>
        <w:tc>
          <w:tcPr>
            <w:tcW w:w="1208" w:type="pct"/>
          </w:tcPr>
          <w:p w:rsidR="00143C43" w:rsidRPr="00167E11" w:rsidRDefault="00143C43" w:rsidP="00166CE6">
            <w:pPr>
              <w:spacing w:before="120"/>
              <w:rPr>
                <w:rFonts w:cs="Arial"/>
                <w:b/>
                <w:bCs/>
              </w:rPr>
            </w:pPr>
            <w:r w:rsidRPr="00167E11">
              <w:rPr>
                <w:rFonts w:cs="Arial"/>
                <w:b/>
                <w:bCs/>
              </w:rPr>
              <w:t>Trainer Name</w:t>
            </w:r>
          </w:p>
          <w:p w:rsidR="00143C43" w:rsidRPr="00167E11" w:rsidRDefault="00143C43" w:rsidP="00166CE6">
            <w:pPr>
              <w:spacing w:before="120"/>
              <w:rPr>
                <w:rFonts w:cs="Arial"/>
                <w:b/>
                <w:bCs/>
              </w:rPr>
            </w:pPr>
            <w:r w:rsidRPr="00167E11">
              <w:rPr>
                <w:rFonts w:cs="Arial"/>
                <w:b/>
                <w:bCs/>
              </w:rPr>
              <w:t>(if applicable)</w:t>
            </w:r>
          </w:p>
        </w:tc>
        <w:tc>
          <w:tcPr>
            <w:tcW w:w="1079" w:type="pct"/>
          </w:tcPr>
          <w:p w:rsidR="00143C43" w:rsidRPr="00167E11" w:rsidRDefault="00143C43" w:rsidP="00166CE6">
            <w:pPr>
              <w:spacing w:before="120"/>
              <w:rPr>
                <w:rFonts w:cs="Arial"/>
                <w:b/>
                <w:bCs/>
              </w:rPr>
            </w:pPr>
            <w:r w:rsidRPr="00167E11">
              <w:rPr>
                <w:rFonts w:cs="Arial"/>
                <w:b/>
                <w:bCs/>
              </w:rPr>
              <w:t>Trainer Signature</w:t>
            </w:r>
          </w:p>
          <w:p w:rsidR="00143C43" w:rsidRPr="00167E11" w:rsidRDefault="00143C43" w:rsidP="00166CE6">
            <w:pPr>
              <w:spacing w:before="120"/>
              <w:rPr>
                <w:rFonts w:cs="Arial"/>
                <w:b/>
                <w:bCs/>
              </w:rPr>
            </w:pPr>
            <w:r w:rsidRPr="00167E11">
              <w:rPr>
                <w:rFonts w:cs="Arial"/>
                <w:b/>
                <w:bCs/>
              </w:rPr>
              <w:t>(if applicable)</w:t>
            </w: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r w:rsidR="00143C43" w:rsidRPr="00167E11" w:rsidTr="005E6AA4">
        <w:trPr>
          <w:trHeight w:val="454"/>
        </w:trPr>
        <w:tc>
          <w:tcPr>
            <w:tcW w:w="483" w:type="pct"/>
            <w:vAlign w:val="center"/>
          </w:tcPr>
          <w:p w:rsidR="00143C43" w:rsidRPr="00167E11" w:rsidRDefault="00143C43" w:rsidP="00166CE6">
            <w:pPr>
              <w:ind w:left="709"/>
              <w:rPr>
                <w:rFonts w:cs="Arial"/>
              </w:rPr>
            </w:pPr>
          </w:p>
          <w:p w:rsidR="00143C43" w:rsidRPr="00167E11" w:rsidRDefault="00143C43" w:rsidP="00166CE6">
            <w:pPr>
              <w:ind w:left="709"/>
              <w:rPr>
                <w:rFonts w:cs="Arial"/>
              </w:rPr>
            </w:pPr>
          </w:p>
        </w:tc>
        <w:tc>
          <w:tcPr>
            <w:tcW w:w="809" w:type="pct"/>
            <w:vAlign w:val="center"/>
          </w:tcPr>
          <w:p w:rsidR="00143C43" w:rsidRPr="00167E11" w:rsidRDefault="00143C43" w:rsidP="00166CE6">
            <w:pPr>
              <w:ind w:left="709"/>
              <w:rPr>
                <w:rFonts w:cs="Arial"/>
              </w:rPr>
            </w:pPr>
          </w:p>
        </w:tc>
        <w:tc>
          <w:tcPr>
            <w:tcW w:w="1292" w:type="pct"/>
            <w:vAlign w:val="center"/>
          </w:tcPr>
          <w:p w:rsidR="00143C43" w:rsidRPr="00167E11" w:rsidRDefault="00143C43" w:rsidP="00166CE6">
            <w:pPr>
              <w:ind w:left="709"/>
              <w:rPr>
                <w:rFonts w:cs="Arial"/>
              </w:rPr>
            </w:pPr>
          </w:p>
        </w:tc>
        <w:tc>
          <w:tcPr>
            <w:tcW w:w="129" w:type="pct"/>
            <w:vAlign w:val="center"/>
          </w:tcPr>
          <w:p w:rsidR="00143C43" w:rsidRPr="00167E11" w:rsidRDefault="00143C43" w:rsidP="00166CE6">
            <w:pPr>
              <w:ind w:left="709"/>
              <w:rPr>
                <w:rFonts w:cs="Arial"/>
              </w:rPr>
            </w:pPr>
          </w:p>
        </w:tc>
        <w:tc>
          <w:tcPr>
            <w:tcW w:w="1208" w:type="pct"/>
            <w:vAlign w:val="center"/>
          </w:tcPr>
          <w:p w:rsidR="00143C43" w:rsidRPr="00167E11" w:rsidRDefault="00143C43" w:rsidP="00166CE6">
            <w:pPr>
              <w:ind w:left="709"/>
              <w:rPr>
                <w:rFonts w:cs="Arial"/>
              </w:rPr>
            </w:pPr>
          </w:p>
        </w:tc>
        <w:tc>
          <w:tcPr>
            <w:tcW w:w="1079" w:type="pct"/>
            <w:vAlign w:val="center"/>
          </w:tcPr>
          <w:p w:rsidR="00143C43" w:rsidRPr="00167E11" w:rsidRDefault="00143C43" w:rsidP="00166CE6">
            <w:pPr>
              <w:ind w:left="709"/>
              <w:rPr>
                <w:rFonts w:cs="Arial"/>
              </w:rPr>
            </w:pPr>
          </w:p>
        </w:tc>
      </w:tr>
    </w:tbl>
    <w:p w:rsidR="00143C43" w:rsidRPr="00D96328" w:rsidRDefault="00143C43" w:rsidP="00143C43">
      <w:pPr>
        <w:spacing w:after="0" w:line="240" w:lineRule="auto"/>
        <w:ind w:left="709"/>
        <w:rPr>
          <w:rFonts w:cs="Arial"/>
          <w:b/>
          <w:bCs/>
          <w:sz w:val="24"/>
          <w:szCs w:val="24"/>
          <w:lang w:val="en-GB"/>
        </w:rPr>
      </w:pPr>
    </w:p>
    <w:p w:rsidR="00143C43" w:rsidRPr="00D96328" w:rsidRDefault="00143C43" w:rsidP="00143C43">
      <w:pPr>
        <w:ind w:left="709"/>
      </w:pPr>
    </w:p>
    <w:p w:rsidR="00143C43" w:rsidRPr="00D96328" w:rsidRDefault="00143C43" w:rsidP="00143C43">
      <w:pPr>
        <w:ind w:left="709"/>
        <w:rPr>
          <w:b/>
        </w:rPr>
      </w:pPr>
      <w:r>
        <w:rPr>
          <w:b/>
        </w:rPr>
        <w:t xml:space="preserve">        </w:t>
      </w:r>
      <w:r w:rsidRPr="00D96328">
        <w:rPr>
          <w:b/>
        </w:rPr>
        <w:t>Training review date:</w:t>
      </w:r>
      <w:r w:rsidRPr="00D96328">
        <w:rPr>
          <w:b/>
        </w:rPr>
        <w:tab/>
      </w:r>
      <w:r w:rsidRPr="00D96328">
        <w:rPr>
          <w:b/>
          <w:u w:val="dotted"/>
        </w:rPr>
        <w:tab/>
      </w:r>
      <w:r w:rsidRPr="00D96328">
        <w:rPr>
          <w:b/>
          <w:u w:val="dotted"/>
        </w:rPr>
        <w:tab/>
      </w:r>
      <w:r w:rsidRPr="00D96328">
        <w:rPr>
          <w:b/>
          <w:u w:val="dotted"/>
        </w:rPr>
        <w:tab/>
      </w:r>
      <w:r w:rsidRPr="00D96328">
        <w:rPr>
          <w:b/>
          <w:u w:val="dotted"/>
        </w:rPr>
        <w:tab/>
      </w:r>
      <w:r w:rsidRPr="00D96328">
        <w:rPr>
          <w:b/>
          <w:u w:val="dotted"/>
        </w:rPr>
        <w:tab/>
      </w:r>
      <w:r w:rsidRPr="00D96328">
        <w:rPr>
          <w:b/>
          <w:u w:val="dotted"/>
        </w:rPr>
        <w:tab/>
      </w:r>
      <w:r w:rsidRPr="00D96328">
        <w:rPr>
          <w:b/>
        </w:rPr>
        <w:tab/>
      </w:r>
    </w:p>
    <w:p w:rsidR="00143C43" w:rsidRPr="00D96328" w:rsidRDefault="00143C43" w:rsidP="00143C43">
      <w:pPr>
        <w:spacing w:after="0" w:line="240" w:lineRule="auto"/>
        <w:ind w:left="709" w:firstLine="720"/>
        <w:rPr>
          <w:rFonts w:cs="Calibri"/>
          <w:b/>
          <w:bCs/>
          <w:sz w:val="24"/>
          <w:szCs w:val="24"/>
          <w:lang w:val="en-GB"/>
        </w:rPr>
      </w:pPr>
    </w:p>
    <w:p w:rsidR="00143C43" w:rsidRPr="00D96328" w:rsidRDefault="00143C43" w:rsidP="00143C43">
      <w:pPr>
        <w:ind w:left="709"/>
      </w:pPr>
      <w:r>
        <w:rPr>
          <w:b/>
        </w:rPr>
        <w:t xml:space="preserve">       </w:t>
      </w:r>
      <w:r w:rsidRPr="00D96328">
        <w:rPr>
          <w:b/>
        </w:rPr>
        <w:t>Employee Signature:</w:t>
      </w:r>
      <w:r w:rsidRPr="00D96328">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143C43" w:rsidRDefault="00143C43" w:rsidP="00143C43">
      <w:pPr>
        <w:ind w:left="709"/>
      </w:pPr>
    </w:p>
    <w:p w:rsidR="00143C43" w:rsidRPr="00D96328" w:rsidRDefault="00143C43" w:rsidP="00143C43">
      <w:pPr>
        <w:ind w:left="709"/>
        <w:rPr>
          <w:rFonts w:ascii="Times New Roman" w:hAnsi="Times New Roman"/>
          <w:sz w:val="24"/>
          <w:szCs w:val="24"/>
        </w:rPr>
      </w:pPr>
      <w:r>
        <w:rPr>
          <w:b/>
        </w:rPr>
        <w:t xml:space="preserve">       </w:t>
      </w:r>
      <w:r w:rsidRPr="00D96328">
        <w:rPr>
          <w:b/>
        </w:rPr>
        <w:t>Manager Signature:</w:t>
      </w:r>
      <w:r w:rsidRPr="00D96328">
        <w:tab/>
      </w:r>
      <w:r>
        <w:t xml:space="preserve">              </w:t>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r w:rsidRPr="00D96328">
        <w:rPr>
          <w:u w:val="dotted"/>
        </w:rPr>
        <w:tab/>
      </w:r>
    </w:p>
    <w:p w:rsidR="00BF779D" w:rsidRDefault="00197A7E">
      <w:pPr>
        <w:widowControl w:val="0"/>
        <w:autoSpaceDE w:val="0"/>
        <w:autoSpaceDN w:val="0"/>
        <w:adjustRightInd w:val="0"/>
        <w:spacing w:after="0" w:line="240" w:lineRule="auto"/>
        <w:ind w:left="5580"/>
        <w:rPr>
          <w:rFonts w:ascii="Times New Roman" w:hAnsi="Times New Roman"/>
          <w:sz w:val="24"/>
          <w:szCs w:val="24"/>
        </w:rPr>
      </w:pPr>
      <w:r>
        <w:rPr>
          <w:rFonts w:cs="Calibri"/>
        </w:rPr>
        <w:t>17</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
        <w:gridCol w:w="9100"/>
        <w:gridCol w:w="40"/>
        <w:gridCol w:w="2040"/>
        <w:gridCol w:w="60"/>
        <w:gridCol w:w="30"/>
      </w:tblGrid>
      <w:tr w:rsidR="00BF779D" w:rsidRPr="00167E11">
        <w:trPr>
          <w:trHeight w:val="79"/>
        </w:trPr>
        <w:tc>
          <w:tcPr>
            <w:tcW w:w="60" w:type="dxa"/>
            <w:tcBorders>
              <w:top w:val="single" w:sz="8" w:space="0" w:color="auto"/>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bookmarkStart w:id="15" w:name="page10"/>
            <w:bookmarkEnd w:id="15"/>
          </w:p>
        </w:tc>
        <w:tc>
          <w:tcPr>
            <w:tcW w:w="910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single" w:sz="8" w:space="0" w:color="auto"/>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single" w:sz="8" w:space="0" w:color="auto"/>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362"/>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nil"/>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vMerge w:val="restart"/>
            <w:tcBorders>
              <w:top w:val="nil"/>
              <w:left w:val="nil"/>
              <w:bottom w:val="nil"/>
              <w:right w:val="nil"/>
            </w:tcBorders>
            <w:shd w:val="clear" w:color="auto" w:fill="B4C6E7"/>
            <w:vAlign w:val="bottom"/>
          </w:tcPr>
          <w:p w:rsidR="00BF779D" w:rsidRPr="00167E11" w:rsidRDefault="002950D1">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143"/>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9100" w:type="dxa"/>
            <w:tcBorders>
              <w:top w:val="nil"/>
              <w:left w:val="nil"/>
              <w:bottom w:val="nil"/>
              <w:right w:val="nil"/>
            </w:tcBorders>
            <w:shd w:val="clear" w:color="auto" w:fill="2F5496"/>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2040" w:type="dxa"/>
            <w:vMerge/>
            <w:tcBorders>
              <w:top w:val="nil"/>
              <w:left w:val="nil"/>
              <w:bottom w:val="nil"/>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167E11" w:rsidRPr="00167E11" w:rsidTr="00167E11">
        <w:trPr>
          <w:trHeight w:val="425"/>
        </w:trPr>
        <w:tc>
          <w:tcPr>
            <w:tcW w:w="60" w:type="dxa"/>
            <w:tcBorders>
              <w:top w:val="nil"/>
              <w:left w:val="single" w:sz="8" w:space="0" w:color="auto"/>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9100" w:type="dxa"/>
            <w:tcBorders>
              <w:top w:val="nil"/>
              <w:left w:val="nil"/>
              <w:bottom w:val="single" w:sz="8" w:space="0" w:color="E36C0A"/>
              <w:right w:val="nil"/>
            </w:tcBorders>
            <w:shd w:val="clear" w:color="auto" w:fill="2F5496"/>
            <w:vAlign w:val="bottom"/>
          </w:tcPr>
          <w:p w:rsidR="00BF779D" w:rsidRPr="00167E11" w:rsidRDefault="00167E11">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r w:rsidR="00AC073D">
              <w:rPr>
                <w:rFonts w:ascii="Tahoma" w:hAnsi="Tahoma" w:cs="Tahoma"/>
                <w:color w:val="FFFFFF"/>
                <w:sz w:val="24"/>
                <w:szCs w:val="24"/>
              </w:rPr>
              <w:t xml:space="preserve">     Appendix “C”</w:t>
            </w:r>
          </w:p>
        </w:tc>
        <w:tc>
          <w:tcPr>
            <w:tcW w:w="4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9BBB59"/>
              <w:right w:val="nil"/>
            </w:tcBorders>
            <w:shd w:val="clear" w:color="auto" w:fill="B4C6E7"/>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r w:rsidR="00BF779D" w:rsidRPr="00167E11">
        <w:trPr>
          <w:trHeight w:val="73"/>
        </w:trPr>
        <w:tc>
          <w:tcPr>
            <w:tcW w:w="60" w:type="dxa"/>
            <w:tcBorders>
              <w:top w:val="nil"/>
              <w:left w:val="single" w:sz="8" w:space="0" w:color="auto"/>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910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single" w:sz="8" w:space="0" w:color="auto"/>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779D" w:rsidRPr="00167E11" w:rsidRDefault="00BF779D">
            <w:pPr>
              <w:widowControl w:val="0"/>
              <w:autoSpaceDE w:val="0"/>
              <w:autoSpaceDN w:val="0"/>
              <w:adjustRightInd w:val="0"/>
              <w:spacing w:after="0" w:line="240" w:lineRule="auto"/>
              <w:rPr>
                <w:rFonts w:ascii="Times New Roman" w:hAnsi="Times New Roman"/>
                <w:sz w:val="2"/>
                <w:szCs w:val="2"/>
              </w:rPr>
            </w:pPr>
          </w:p>
        </w:tc>
      </w:tr>
    </w:tbl>
    <w:p w:rsidR="00BF779D" w:rsidRDefault="00BF779D">
      <w:pPr>
        <w:widowControl w:val="0"/>
        <w:autoSpaceDE w:val="0"/>
        <w:autoSpaceDN w:val="0"/>
        <w:adjustRightInd w:val="0"/>
        <w:spacing w:after="0" w:line="233" w:lineRule="exact"/>
        <w:rPr>
          <w:rFonts w:ascii="Times New Roman" w:hAnsi="Times New Roman"/>
          <w:sz w:val="24"/>
          <w:szCs w:val="24"/>
        </w:rPr>
      </w:pPr>
    </w:p>
    <w:p w:rsidR="00AC073D" w:rsidRPr="00804005" w:rsidRDefault="009A09E6" w:rsidP="00AC073D">
      <w:pPr>
        <w:rPr>
          <w:rFonts w:ascii="Arial" w:hAnsi="Arial"/>
          <w:b/>
          <w:sz w:val="12"/>
          <w:szCs w:val="12"/>
          <w:lang w:val="en-AU"/>
        </w:rPr>
      </w:pPr>
      <w:r>
        <w:rPr>
          <w:noProof/>
        </w:rPr>
        <w:pict>
          <v:shape id="Picture 3" o:spid="_x0000_s1062" type="#_x0000_t75" style="position:absolute;margin-left:24pt;margin-top:.05pt;width:113.35pt;height:33pt;z-index:-1;visibility:visible;mso-wrap-style:square;mso-wrap-distance-left:9pt;mso-wrap-distance-top:0;mso-wrap-distance-right:9pt;mso-wrap-distance-bottom:0;mso-position-horizontal:absolute;mso-position-horizontal-relative:text;mso-position-vertical:absolute;mso-position-vertical-relative:text" wrapcoords="3290 0 429 2945 -143 4418 -143 7855 715 15709 2861 21109 3004 21109 4291 21109 19883 18164 20599 16200 20170 15709 21457 9818 21600 4909 19311 3927 5722 0 3290 0">
            <v:imagedata r:id="rId9" o:title="WDLH logo"/>
            <w10:wrap type="through"/>
          </v:shape>
        </w:pict>
      </w:r>
    </w:p>
    <w:p w:rsidR="00AC073D" w:rsidRDefault="00AC073D" w:rsidP="00AC073D">
      <w:pPr>
        <w:tabs>
          <w:tab w:val="left" w:pos="8020"/>
        </w:tabs>
        <w:rPr>
          <w:rFonts w:ascii="Arial Bold" w:hAnsi="Arial Bold"/>
          <w:b/>
          <w:color w:val="003366"/>
          <w:sz w:val="36"/>
          <w:szCs w:val="36"/>
        </w:rPr>
      </w:pPr>
      <w:r w:rsidRPr="00804005">
        <w:rPr>
          <w:rFonts w:ascii="Arial Bold" w:hAnsi="Arial Bold"/>
          <w:b/>
          <w:color w:val="003366"/>
          <w:sz w:val="36"/>
          <w:szCs w:val="36"/>
        </w:rPr>
        <w:t>Work Health &amp; Safety Incident Report Form</w:t>
      </w:r>
    </w:p>
    <w:p w:rsidR="00AC073D" w:rsidRDefault="00AC073D" w:rsidP="00AC073D">
      <w:pPr>
        <w:pStyle w:val="Footer"/>
        <w:tabs>
          <w:tab w:val="left" w:pos="9214"/>
        </w:tabs>
      </w:pPr>
      <w:r>
        <w:rPr>
          <w:rFonts w:ascii="Arial" w:hAnsi="Arial" w:cs="Arial"/>
          <w:b/>
        </w:rPr>
        <w:t xml:space="preserve">       PART A – Details of the incident   </w:t>
      </w:r>
    </w:p>
    <w:tbl>
      <w:tblPr>
        <w:tblpPr w:leftFromText="180" w:rightFromText="180" w:vertAnchor="text" w:horzAnchor="margin" w:tblpX="421" w:tblpY="8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5"/>
        <w:gridCol w:w="7794"/>
      </w:tblGrid>
      <w:tr w:rsidR="00AC073D" w:rsidRPr="002C3C20" w:rsidTr="002950D1">
        <w:trPr>
          <w:trHeight w:val="303"/>
        </w:trPr>
        <w:tc>
          <w:tcPr>
            <w:tcW w:w="2405" w:type="dxa"/>
            <w:vMerge w:val="restart"/>
            <w:shd w:val="clear" w:color="auto" w:fill="D9D9D9"/>
          </w:tcPr>
          <w:p w:rsidR="00AC073D" w:rsidRPr="002C3C20" w:rsidRDefault="00AC073D" w:rsidP="002950D1">
            <w:pPr>
              <w:pStyle w:val="Footer"/>
              <w:tabs>
                <w:tab w:val="left" w:pos="9214"/>
              </w:tabs>
              <w:rPr>
                <w:rFonts w:ascii="Arial" w:hAnsi="Arial" w:cs="Arial"/>
                <w:b/>
                <w:sz w:val="18"/>
                <w:szCs w:val="18"/>
              </w:rPr>
            </w:pPr>
            <w:r>
              <w:rPr>
                <w:rFonts w:ascii="Arial" w:hAnsi="Arial" w:cs="Arial"/>
                <w:sz w:val="18"/>
                <w:szCs w:val="18"/>
              </w:rPr>
              <w:t>Details of the person completing the report</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b/>
                <w:sz w:val="18"/>
                <w:szCs w:val="18"/>
              </w:rPr>
            </w:pPr>
          </w:p>
        </w:tc>
        <w:tc>
          <w:tcPr>
            <w:tcW w:w="7794"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Name:</w:t>
            </w:r>
          </w:p>
        </w:tc>
      </w:tr>
      <w:tr w:rsidR="00AC073D" w:rsidRPr="002C3C20" w:rsidTr="002950D1">
        <w:trPr>
          <w:trHeight w:hRule="exact" w:val="316"/>
        </w:trPr>
        <w:tc>
          <w:tcPr>
            <w:tcW w:w="2405" w:type="dxa"/>
            <w:vMerge/>
            <w:shd w:val="clear" w:color="auto" w:fill="D9D9D9"/>
          </w:tcPr>
          <w:p w:rsidR="00AC073D" w:rsidRPr="002C3C20" w:rsidRDefault="00AC073D" w:rsidP="002950D1">
            <w:pPr>
              <w:pStyle w:val="Footer"/>
              <w:tabs>
                <w:tab w:val="left" w:pos="9214"/>
              </w:tabs>
              <w:rPr>
                <w:rFonts w:ascii="Arial" w:hAnsi="Arial" w:cs="Arial"/>
                <w:sz w:val="18"/>
                <w:szCs w:val="18"/>
              </w:rPr>
            </w:pPr>
          </w:p>
        </w:tc>
        <w:tc>
          <w:tcPr>
            <w:tcW w:w="7794"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Contact phone number:</w:t>
            </w:r>
          </w:p>
        </w:tc>
      </w:tr>
      <w:tr w:rsidR="00AC073D" w:rsidRPr="002C3C20" w:rsidTr="002950D1">
        <w:trPr>
          <w:trHeight w:hRule="exact" w:val="293"/>
        </w:trPr>
        <w:tc>
          <w:tcPr>
            <w:tcW w:w="2405" w:type="dxa"/>
            <w:vMerge/>
            <w:shd w:val="clear" w:color="auto" w:fill="D9D9D9"/>
          </w:tcPr>
          <w:p w:rsidR="00AC073D" w:rsidRPr="002C3C20" w:rsidRDefault="00AC073D" w:rsidP="002950D1">
            <w:pPr>
              <w:pStyle w:val="Footer"/>
              <w:tabs>
                <w:tab w:val="left" w:pos="9214"/>
              </w:tabs>
              <w:rPr>
                <w:rFonts w:ascii="Arial" w:hAnsi="Arial" w:cs="Arial"/>
                <w:sz w:val="18"/>
                <w:szCs w:val="18"/>
              </w:rPr>
            </w:pPr>
          </w:p>
        </w:tc>
        <w:tc>
          <w:tcPr>
            <w:tcW w:w="7794"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Email address: </w:t>
            </w:r>
          </w:p>
        </w:tc>
      </w:tr>
      <w:tr w:rsidR="00AC073D" w:rsidRPr="002C3C20" w:rsidTr="002950D1">
        <w:trPr>
          <w:trHeight w:hRule="exact" w:val="313"/>
        </w:trPr>
        <w:tc>
          <w:tcPr>
            <w:tcW w:w="2405" w:type="dxa"/>
            <w:vMerge/>
            <w:shd w:val="clear" w:color="auto" w:fill="D9D9D9"/>
          </w:tcPr>
          <w:p w:rsidR="00AC073D" w:rsidRPr="002C3C20" w:rsidRDefault="00AC073D" w:rsidP="002950D1">
            <w:pPr>
              <w:pStyle w:val="Footer"/>
              <w:tabs>
                <w:tab w:val="left" w:pos="9214"/>
              </w:tabs>
              <w:rPr>
                <w:rFonts w:ascii="Arial" w:hAnsi="Arial" w:cs="Arial"/>
                <w:sz w:val="18"/>
                <w:szCs w:val="18"/>
              </w:rPr>
            </w:pPr>
          </w:p>
        </w:tc>
        <w:tc>
          <w:tcPr>
            <w:tcW w:w="7794"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Company Name:</w:t>
            </w:r>
          </w:p>
        </w:tc>
      </w:tr>
      <w:tr w:rsidR="00AC073D" w:rsidRPr="002C3C20" w:rsidTr="002950D1">
        <w:trPr>
          <w:trHeight w:val="343"/>
        </w:trPr>
        <w:tc>
          <w:tcPr>
            <w:tcW w:w="2405" w:type="dxa"/>
            <w:vMerge/>
            <w:shd w:val="clear" w:color="auto" w:fill="D9D9D9"/>
          </w:tcPr>
          <w:p w:rsidR="00AC073D" w:rsidRPr="002C3C20" w:rsidRDefault="00AC073D" w:rsidP="002950D1">
            <w:pPr>
              <w:pStyle w:val="Footer"/>
              <w:tabs>
                <w:tab w:val="left" w:pos="9214"/>
              </w:tabs>
              <w:rPr>
                <w:rFonts w:ascii="Arial" w:hAnsi="Arial" w:cs="Arial"/>
                <w:sz w:val="18"/>
                <w:szCs w:val="18"/>
              </w:rPr>
            </w:pPr>
          </w:p>
        </w:tc>
        <w:tc>
          <w:tcPr>
            <w:tcW w:w="7794" w:type="dxa"/>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Position</w:t>
            </w:r>
          </w:p>
        </w:tc>
      </w:tr>
    </w:tbl>
    <w:p w:rsidR="00AC073D" w:rsidRPr="00797327" w:rsidRDefault="00AC073D" w:rsidP="00AC073D">
      <w:pPr>
        <w:pStyle w:val="Footer"/>
        <w:tabs>
          <w:tab w:val="left" w:pos="3440"/>
        </w:tabs>
        <w:rPr>
          <w:rFonts w:ascii="Arial" w:hAnsi="Arial" w:cs="Arial"/>
          <w:sz w:val="20"/>
          <w:szCs w:val="20"/>
        </w:rPr>
      </w:pPr>
      <w:r>
        <w:rPr>
          <w:rFonts w:ascii="Arial" w:hAnsi="Arial" w:cs="Arial"/>
          <w:sz w:val="20"/>
          <w:szCs w:val="20"/>
        </w:rPr>
        <w:tab/>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09"/>
        <w:gridCol w:w="7797"/>
      </w:tblGrid>
      <w:tr w:rsidR="00AC073D" w:rsidRPr="002C3C20" w:rsidTr="002950D1">
        <w:trPr>
          <w:trHeight w:hRule="exact" w:val="416"/>
        </w:trPr>
        <w:tc>
          <w:tcPr>
            <w:tcW w:w="2409" w:type="dxa"/>
            <w:shd w:val="clear" w:color="auto" w:fill="D9D9D9"/>
          </w:tcPr>
          <w:p w:rsidR="00AC073D" w:rsidRPr="002C3C20" w:rsidRDefault="00AC073D" w:rsidP="002950D1">
            <w:pPr>
              <w:pStyle w:val="Footer"/>
              <w:tabs>
                <w:tab w:val="left" w:pos="9214"/>
              </w:tabs>
              <w:rPr>
                <w:rFonts w:ascii="Arial" w:hAnsi="Arial" w:cs="Arial"/>
                <w:b/>
                <w:sz w:val="18"/>
                <w:szCs w:val="18"/>
              </w:rPr>
            </w:pPr>
            <w:r>
              <w:rPr>
                <w:rFonts w:ascii="Arial" w:hAnsi="Arial" w:cs="Arial"/>
                <w:sz w:val="18"/>
                <w:szCs w:val="18"/>
              </w:rPr>
              <w:t>Time and date of incident</w:t>
            </w:r>
          </w:p>
        </w:tc>
        <w:tc>
          <w:tcPr>
            <w:tcW w:w="7797" w:type="dxa"/>
            <w:vAlign w:val="bottom"/>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______: ________ am/</w:t>
            </w:r>
            <w:proofErr w:type="gramStart"/>
            <w:r>
              <w:rPr>
                <w:rFonts w:ascii="Arial" w:hAnsi="Arial" w:cs="Arial"/>
                <w:sz w:val="18"/>
                <w:szCs w:val="18"/>
              </w:rPr>
              <w:t>pm  on</w:t>
            </w:r>
            <w:proofErr w:type="gramEnd"/>
            <w:r>
              <w:rPr>
                <w:rFonts w:ascii="Arial" w:hAnsi="Arial" w:cs="Arial"/>
                <w:sz w:val="18"/>
                <w:szCs w:val="18"/>
              </w:rPr>
              <w:t xml:space="preserve">  ____/____/____</w:t>
            </w:r>
          </w:p>
        </w:tc>
      </w:tr>
      <w:tr w:rsidR="00AC073D" w:rsidRPr="002C3C20" w:rsidTr="002950D1">
        <w:trPr>
          <w:trHeight w:hRule="exact" w:val="340"/>
        </w:trPr>
        <w:tc>
          <w:tcPr>
            <w:tcW w:w="2409" w:type="dxa"/>
            <w:shd w:val="clear" w:color="auto" w:fill="D9D9D9"/>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Location of incident</w:t>
            </w:r>
          </w:p>
        </w:tc>
        <w:tc>
          <w:tcPr>
            <w:tcW w:w="7797" w:type="dxa"/>
          </w:tcPr>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418"/>
        </w:trPr>
        <w:tc>
          <w:tcPr>
            <w:tcW w:w="2409" w:type="dxa"/>
            <w:shd w:val="clear" w:color="auto" w:fill="D9D9D9"/>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Activity being undertaken</w:t>
            </w:r>
          </w:p>
        </w:tc>
        <w:tc>
          <w:tcPr>
            <w:tcW w:w="7797" w:type="dxa"/>
          </w:tcPr>
          <w:p w:rsidR="00AC073D" w:rsidRPr="002C3C20" w:rsidRDefault="00AC073D" w:rsidP="002950D1">
            <w:pPr>
              <w:pStyle w:val="Footer"/>
              <w:tabs>
                <w:tab w:val="left" w:pos="9214"/>
              </w:tabs>
              <w:rPr>
                <w:rFonts w:ascii="Arial" w:hAnsi="Arial" w:cs="Arial"/>
                <w:sz w:val="18"/>
                <w:szCs w:val="18"/>
              </w:rPr>
            </w:pPr>
          </w:p>
        </w:tc>
      </w:tr>
      <w:tr w:rsidR="00AC073D" w:rsidRPr="002C3C20" w:rsidTr="00BD485B">
        <w:trPr>
          <w:trHeight w:hRule="exact" w:val="2248"/>
        </w:trPr>
        <w:tc>
          <w:tcPr>
            <w:tcW w:w="2409" w:type="dxa"/>
            <w:shd w:val="clear" w:color="auto" w:fill="D9D9D9"/>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Brief description of incident / near miss</w:t>
            </w:r>
          </w:p>
        </w:tc>
        <w:tc>
          <w:tcPr>
            <w:tcW w:w="7797" w:type="dxa"/>
          </w:tcPr>
          <w:p w:rsidR="00AC073D" w:rsidRPr="002C3C20" w:rsidRDefault="00AC073D" w:rsidP="002950D1">
            <w:pPr>
              <w:pStyle w:val="Footer"/>
              <w:tabs>
                <w:tab w:val="left" w:pos="9214"/>
              </w:tabs>
              <w:rPr>
                <w:rFonts w:ascii="Arial" w:hAnsi="Arial" w:cs="Arial"/>
                <w:sz w:val="18"/>
                <w:szCs w:val="18"/>
              </w:rPr>
            </w:pPr>
          </w:p>
        </w:tc>
      </w:tr>
      <w:tr w:rsidR="00AC073D" w:rsidRPr="002C3C20" w:rsidTr="00197A7E">
        <w:trPr>
          <w:trHeight w:hRule="exact" w:val="1437"/>
        </w:trPr>
        <w:tc>
          <w:tcPr>
            <w:tcW w:w="2409" w:type="dxa"/>
            <w:shd w:val="clear" w:color="auto" w:fill="D9D9D9"/>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Names and contact details for witnesses to the incident</w:t>
            </w:r>
          </w:p>
        </w:tc>
        <w:tc>
          <w:tcPr>
            <w:tcW w:w="7797" w:type="dxa"/>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651"/>
        </w:trPr>
        <w:tc>
          <w:tcPr>
            <w:tcW w:w="2409"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Was anyone injured</w:t>
            </w:r>
          </w:p>
        </w:tc>
        <w:tc>
          <w:tcPr>
            <w:tcW w:w="7797"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No (</w:t>
            </w:r>
            <w:r w:rsidRPr="00AA5E7F">
              <w:rPr>
                <w:rFonts w:ascii="Arial" w:hAnsi="Arial" w:cs="Arial"/>
                <w:i/>
                <w:sz w:val="18"/>
                <w:szCs w:val="18"/>
              </w:rPr>
              <w:t>s</w:t>
            </w:r>
            <w:r>
              <w:rPr>
                <w:rFonts w:ascii="Arial" w:hAnsi="Arial" w:cs="Arial"/>
                <w:sz w:val="18"/>
                <w:szCs w:val="18"/>
              </w:rPr>
              <w:t xml:space="preserve">kip to Part C)    </w:t>
            </w:r>
            <w:r w:rsidRPr="00B2716C">
              <w:rPr>
                <w:rFonts w:ascii="Arial" w:hAnsi="Arial" w:cs="Arial"/>
                <w:sz w:val="44"/>
                <w:szCs w:val="44"/>
              </w:rPr>
              <w:t>□</w:t>
            </w:r>
            <w:r>
              <w:rPr>
                <w:rFonts w:ascii="Arial" w:hAnsi="Arial" w:cs="Arial"/>
                <w:sz w:val="18"/>
                <w:szCs w:val="18"/>
              </w:rPr>
              <w:t xml:space="preserve">Yes (complete Part B for each injured </w:t>
            </w:r>
            <w:proofErr w:type="gramStart"/>
            <w:r>
              <w:rPr>
                <w:rFonts w:ascii="Arial" w:hAnsi="Arial" w:cs="Arial"/>
                <w:sz w:val="18"/>
                <w:szCs w:val="18"/>
              </w:rPr>
              <w:t>person)  How</w:t>
            </w:r>
            <w:proofErr w:type="gramEnd"/>
            <w:r>
              <w:rPr>
                <w:rFonts w:ascii="Arial" w:hAnsi="Arial" w:cs="Arial"/>
                <w:sz w:val="18"/>
                <w:szCs w:val="18"/>
              </w:rPr>
              <w:t xml:space="preserve"> many: ______</w:t>
            </w: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Pr="00281F9F" w:rsidRDefault="00AC073D" w:rsidP="00AC073D">
      <w:pPr>
        <w:rPr>
          <w:rFonts w:ascii="Arial" w:hAnsi="Arial"/>
          <w:b/>
          <w:sz w:val="20"/>
          <w:szCs w:val="20"/>
        </w:rPr>
      </w:pPr>
      <w:r>
        <w:rPr>
          <w:rFonts w:ascii="Arial" w:hAnsi="Arial"/>
          <w:b/>
          <w:sz w:val="20"/>
          <w:szCs w:val="20"/>
        </w:rPr>
        <w:t xml:space="preserve">       </w:t>
      </w:r>
      <w:r w:rsidRPr="00281F9F">
        <w:rPr>
          <w:rFonts w:ascii="Arial" w:hAnsi="Arial"/>
          <w:b/>
          <w:sz w:val="20"/>
          <w:szCs w:val="20"/>
        </w:rPr>
        <w:t>Signature: ____________________________    Date: ___ / ___ / _____</w:t>
      </w:r>
    </w:p>
    <w:p w:rsidR="00AC073D" w:rsidRPr="00457B10" w:rsidRDefault="00AC073D" w:rsidP="00AC073D">
      <w:pPr>
        <w:pStyle w:val="Footer"/>
        <w:tabs>
          <w:tab w:val="right" w:leader="underscore" w:pos="10620"/>
        </w:tabs>
        <w:spacing w:line="360" w:lineRule="auto"/>
        <w:rPr>
          <w:rFonts w:ascii="Arial" w:hAnsi="Arial" w:cs="Arial"/>
          <w:b/>
          <w:sz w:val="10"/>
          <w:szCs w:val="10"/>
        </w:rPr>
      </w:pP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       Submitted to:   ____________________________    ___________________________     on ____/_____/______</w:t>
      </w: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 xml:space="preserve">Name)   </w:t>
      </w:r>
      <w:proofErr w:type="gramEnd"/>
      <w:r>
        <w:rPr>
          <w:rFonts w:ascii="Arial" w:hAnsi="Arial" w:cs="Arial"/>
          <w:b/>
          <w:sz w:val="20"/>
          <w:szCs w:val="20"/>
        </w:rPr>
        <w:t xml:space="preserve">                                      (Position)</w:t>
      </w:r>
    </w:p>
    <w:p w:rsidR="00AC073D" w:rsidRDefault="00AC073D" w:rsidP="00AC073D">
      <w:pPr>
        <w:pStyle w:val="Footer"/>
        <w:tabs>
          <w:tab w:val="right" w:leader="underscore" w:pos="10620"/>
        </w:tabs>
        <w:ind w:left="426"/>
        <w:rPr>
          <w:rFonts w:ascii="Arial" w:hAnsi="Arial" w:cs="Arial"/>
          <w:sz w:val="20"/>
          <w:szCs w:val="20"/>
        </w:rPr>
      </w:pPr>
      <w:r w:rsidRPr="002E3F74">
        <w:rPr>
          <w:rFonts w:ascii="Arial" w:hAnsi="Arial" w:cs="Arial"/>
          <w:b/>
          <w:sz w:val="20"/>
          <w:szCs w:val="20"/>
        </w:rPr>
        <w:t xml:space="preserve">N.B. This form is to be treated as “CONFIDENTIAL”. Please retain the original and forward a copy to: </w:t>
      </w:r>
      <w:r>
        <w:rPr>
          <w:rStyle w:val="Hyperlink"/>
          <w:rFonts w:ascii="Arial" w:hAnsi="Arial" w:cs="Arial"/>
          <w:b/>
          <w:sz w:val="20"/>
          <w:szCs w:val="20"/>
        </w:rPr>
        <w:t>laabourhire@wdlh.com.au</w:t>
      </w:r>
    </w:p>
    <w:p w:rsidR="00AC073D" w:rsidRPr="00BD485B" w:rsidRDefault="00AC073D" w:rsidP="00BD485B">
      <w:pPr>
        <w:pStyle w:val="Footer"/>
        <w:tabs>
          <w:tab w:val="left" w:pos="4800"/>
        </w:tabs>
        <w:rPr>
          <w:rFonts w:ascii="Arial" w:hAnsi="Arial" w:cs="Arial"/>
        </w:rPr>
      </w:pPr>
      <w:bookmarkStart w:id="16" w:name="_Hlk1039298"/>
      <w:r>
        <w:rPr>
          <w:rFonts w:ascii="Arial" w:hAnsi="Arial" w:cs="Arial"/>
          <w:sz w:val="20"/>
          <w:szCs w:val="20"/>
        </w:rPr>
        <w:tab/>
      </w:r>
      <w:r w:rsidRPr="00BD485B">
        <w:rPr>
          <w:rFonts w:ascii="Arial" w:hAnsi="Arial" w:cs="Arial"/>
        </w:rPr>
        <w:tab/>
      </w:r>
      <w:r w:rsidR="00BD485B" w:rsidRPr="00BD485B">
        <w:rPr>
          <w:rFonts w:ascii="Arial" w:hAnsi="Arial" w:cs="Arial"/>
        </w:rPr>
        <w:t>18</w:t>
      </w:r>
    </w:p>
    <w:bookmarkEnd w:id="16"/>
    <w:p w:rsidR="00AC073D" w:rsidRDefault="00AC073D" w:rsidP="00AC073D">
      <w:pPr>
        <w:pStyle w:val="Footer"/>
        <w:tabs>
          <w:tab w:val="left" w:pos="9214"/>
        </w:tabs>
        <w:rPr>
          <w:rFonts w:ascii="Arial" w:hAnsi="Arial" w:cs="Arial"/>
          <w:b/>
        </w:rPr>
      </w:pPr>
      <w:r>
        <w:rPr>
          <w:rFonts w:ascii="Arial" w:hAnsi="Arial" w:cs="Arial"/>
          <w:b/>
        </w:rPr>
        <w:lastRenderedPageBreak/>
        <w:t xml:space="preserve">PART B – Details of injury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p>
    <w:p w:rsidR="00AC073D" w:rsidRDefault="00AC073D" w:rsidP="00AC073D">
      <w:pPr>
        <w:pStyle w:val="Footer"/>
        <w:tabs>
          <w:tab w:val="left" w:pos="9214"/>
        </w:tabs>
        <w:rPr>
          <w:rFonts w:ascii="Arial" w:hAnsi="Arial" w:cs="Arial"/>
          <w:sz w:val="18"/>
          <w:szCs w:val="18"/>
        </w:rPr>
      </w:pPr>
    </w:p>
    <w:p w:rsidR="00AC073D" w:rsidRPr="0001114B" w:rsidRDefault="00AC073D" w:rsidP="00AC073D">
      <w:pPr>
        <w:pStyle w:val="Footer"/>
        <w:tabs>
          <w:tab w:val="left" w:pos="9214"/>
        </w:tabs>
        <w:rPr>
          <w:rFonts w:ascii="Arial" w:hAnsi="Arial" w:cs="Arial"/>
          <w:sz w:val="18"/>
          <w:szCs w:val="18"/>
        </w:rPr>
      </w:pPr>
      <w:r>
        <w:rPr>
          <w:rFonts w:ascii="Arial" w:hAnsi="Arial" w:cs="Arial"/>
          <w:sz w:val="18"/>
          <w:szCs w:val="18"/>
        </w:rPr>
        <w:t xml:space="preserve">* N.B. </w:t>
      </w:r>
      <w:r w:rsidRPr="0001114B">
        <w:rPr>
          <w:rFonts w:ascii="Arial" w:hAnsi="Arial" w:cs="Arial"/>
          <w:sz w:val="18"/>
          <w:szCs w:val="18"/>
        </w:rPr>
        <w:t xml:space="preserve">If more than one person has been injured in this incident, please </w:t>
      </w:r>
      <w:r>
        <w:rPr>
          <w:rFonts w:ascii="Arial" w:hAnsi="Arial" w:cs="Arial"/>
          <w:sz w:val="18"/>
          <w:szCs w:val="18"/>
        </w:rPr>
        <w:t>attach</w:t>
      </w:r>
      <w:r w:rsidRPr="0001114B">
        <w:rPr>
          <w:rFonts w:ascii="Arial" w:hAnsi="Arial" w:cs="Arial"/>
          <w:sz w:val="18"/>
          <w:szCs w:val="18"/>
        </w:rPr>
        <w:t xml:space="preserve"> </w:t>
      </w:r>
      <w:r>
        <w:rPr>
          <w:rFonts w:ascii="Arial" w:hAnsi="Arial" w:cs="Arial"/>
          <w:sz w:val="18"/>
          <w:szCs w:val="18"/>
        </w:rPr>
        <w:t>an additional</w:t>
      </w:r>
      <w:r w:rsidRPr="0001114B">
        <w:rPr>
          <w:rFonts w:ascii="Arial" w:hAnsi="Arial" w:cs="Arial"/>
          <w:sz w:val="18"/>
          <w:szCs w:val="18"/>
        </w:rPr>
        <w:t xml:space="preserve"> part B for each </w:t>
      </w:r>
      <w:r>
        <w:rPr>
          <w:rFonts w:ascii="Arial" w:hAnsi="Arial" w:cs="Arial"/>
          <w:sz w:val="18"/>
          <w:szCs w:val="18"/>
        </w:rPr>
        <w:t xml:space="preserve">injured </w:t>
      </w:r>
      <w:r w:rsidRPr="0001114B">
        <w:rPr>
          <w:rFonts w:ascii="Arial" w:hAnsi="Arial" w:cs="Arial"/>
          <w:sz w:val="18"/>
          <w:szCs w:val="18"/>
        </w:rPr>
        <w:t xml:space="preserve">person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8352"/>
      </w:tblGrid>
      <w:tr w:rsidR="00AC073D" w:rsidRPr="002C3C20" w:rsidTr="002950D1">
        <w:trPr>
          <w:trHeight w:hRule="exact" w:val="1001"/>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b/>
                <w:sz w:val="18"/>
                <w:szCs w:val="18"/>
              </w:rPr>
            </w:pPr>
            <w:r>
              <w:rPr>
                <w:rFonts w:ascii="Arial" w:hAnsi="Arial" w:cs="Arial"/>
                <w:sz w:val="18"/>
                <w:szCs w:val="18"/>
              </w:rPr>
              <w:t>Details</w:t>
            </w:r>
            <w:r w:rsidRPr="0090273D">
              <w:rPr>
                <w:rFonts w:ascii="Arial" w:hAnsi="Arial" w:cs="Arial"/>
                <w:sz w:val="18"/>
                <w:szCs w:val="18"/>
              </w:rPr>
              <w:t xml:space="preserve"> </w:t>
            </w:r>
            <w:r>
              <w:rPr>
                <w:rFonts w:ascii="Arial" w:hAnsi="Arial" w:cs="Arial"/>
                <w:sz w:val="18"/>
                <w:szCs w:val="18"/>
              </w:rPr>
              <w:t>of injured Employee</w:t>
            </w:r>
          </w:p>
        </w:tc>
        <w:tc>
          <w:tcPr>
            <w:tcW w:w="8352"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Name: _______________________________________________________________________</w:t>
            </w: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Gender: </w:t>
            </w:r>
            <w:r w:rsidRPr="00B2716C">
              <w:rPr>
                <w:rFonts w:ascii="Arial" w:hAnsi="Arial" w:cs="Arial"/>
                <w:sz w:val="44"/>
                <w:szCs w:val="44"/>
              </w:rPr>
              <w:t>□</w:t>
            </w:r>
            <w:r>
              <w:rPr>
                <w:rFonts w:ascii="Arial" w:hAnsi="Arial" w:cs="Arial"/>
                <w:sz w:val="18"/>
                <w:szCs w:val="18"/>
              </w:rPr>
              <w:t xml:space="preserve">Male   </w:t>
            </w:r>
            <w:r w:rsidRPr="00B2716C">
              <w:rPr>
                <w:rFonts w:ascii="Arial" w:hAnsi="Arial" w:cs="Arial"/>
                <w:sz w:val="44"/>
                <w:szCs w:val="44"/>
              </w:rPr>
              <w:t>□</w:t>
            </w:r>
            <w:r>
              <w:rPr>
                <w:rFonts w:ascii="Arial" w:hAnsi="Arial" w:cs="Arial"/>
                <w:sz w:val="18"/>
                <w:szCs w:val="18"/>
              </w:rPr>
              <w:t>Female       Date of Birth: ____/____/______</w:t>
            </w:r>
          </w:p>
        </w:tc>
      </w:tr>
      <w:tr w:rsidR="00AC073D" w:rsidRPr="002C3C20" w:rsidTr="002950D1">
        <w:trPr>
          <w:trHeight w:hRule="exact" w:val="1016"/>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Injured Employee Contact Details</w:t>
            </w:r>
          </w:p>
        </w:tc>
        <w:tc>
          <w:tcPr>
            <w:tcW w:w="8352"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Work phone _______________   Home phone _______________ Mobile__________________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Email: _______________________________________________________________________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3147"/>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Injured Employee Employment Details</w:t>
            </w:r>
          </w:p>
        </w:tc>
        <w:tc>
          <w:tcPr>
            <w:tcW w:w="8352"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Position Title: 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w:t>
            </w:r>
          </w:p>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Type of Employment:   </w:t>
            </w:r>
            <w:r w:rsidRPr="00B2716C">
              <w:rPr>
                <w:rFonts w:ascii="Arial" w:hAnsi="Arial" w:cs="Arial"/>
                <w:sz w:val="44"/>
                <w:szCs w:val="44"/>
              </w:rPr>
              <w:t>□</w:t>
            </w:r>
            <w:r>
              <w:rPr>
                <w:rFonts w:ascii="Arial" w:hAnsi="Arial" w:cs="Arial"/>
                <w:sz w:val="18"/>
                <w:szCs w:val="18"/>
              </w:rPr>
              <w:t xml:space="preserve">Full time     </w:t>
            </w:r>
            <w:r w:rsidRPr="00B2716C">
              <w:rPr>
                <w:rFonts w:ascii="Arial" w:hAnsi="Arial" w:cs="Arial"/>
                <w:sz w:val="44"/>
                <w:szCs w:val="44"/>
              </w:rPr>
              <w:t>□</w:t>
            </w:r>
            <w:r>
              <w:rPr>
                <w:rFonts w:ascii="Arial" w:hAnsi="Arial" w:cs="Arial"/>
                <w:sz w:val="18"/>
                <w:szCs w:val="18"/>
              </w:rPr>
              <w:t xml:space="preserve">Part time     </w:t>
            </w:r>
            <w:r w:rsidRPr="00B2716C">
              <w:rPr>
                <w:rFonts w:ascii="Arial" w:hAnsi="Arial" w:cs="Arial"/>
                <w:sz w:val="44"/>
                <w:szCs w:val="44"/>
              </w:rPr>
              <w:t>□</w:t>
            </w:r>
            <w:r>
              <w:rPr>
                <w:rFonts w:ascii="Arial" w:hAnsi="Arial" w:cs="Arial"/>
                <w:sz w:val="18"/>
                <w:szCs w:val="18"/>
              </w:rPr>
              <w:t xml:space="preserve">Casual   </w:t>
            </w:r>
            <w:r w:rsidRPr="00B2716C">
              <w:rPr>
                <w:rFonts w:ascii="Arial" w:hAnsi="Arial" w:cs="Arial"/>
                <w:sz w:val="44"/>
                <w:szCs w:val="44"/>
              </w:rPr>
              <w:t>□</w:t>
            </w:r>
            <w:r>
              <w:rPr>
                <w:rFonts w:ascii="Arial" w:hAnsi="Arial" w:cs="Arial"/>
                <w:sz w:val="18"/>
                <w:szCs w:val="18"/>
              </w:rPr>
              <w:t xml:space="preserve"> Shift Work</w:t>
            </w:r>
          </w:p>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Will a </w:t>
            </w:r>
            <w:proofErr w:type="spellStart"/>
            <w:r>
              <w:rPr>
                <w:rFonts w:ascii="Arial" w:hAnsi="Arial" w:cs="Arial"/>
                <w:sz w:val="18"/>
                <w:szCs w:val="18"/>
              </w:rPr>
              <w:t>WorkCover</w:t>
            </w:r>
            <w:proofErr w:type="spellEnd"/>
            <w:r>
              <w:rPr>
                <w:rFonts w:ascii="Arial" w:hAnsi="Arial" w:cs="Arial"/>
                <w:sz w:val="18"/>
                <w:szCs w:val="18"/>
              </w:rPr>
              <w:t xml:space="preserve"> claim be lodged?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Unsure</w:t>
            </w:r>
          </w:p>
          <w:p w:rsidR="00AC073D" w:rsidRDefault="00AC073D" w:rsidP="002950D1">
            <w:pPr>
              <w:pStyle w:val="Footer"/>
              <w:tabs>
                <w:tab w:val="left" w:pos="9214"/>
              </w:tabs>
              <w:rPr>
                <w:rFonts w:ascii="Arial" w:hAnsi="Arial" w:cs="Arial"/>
                <w:sz w:val="18"/>
                <w:szCs w:val="18"/>
              </w:rPr>
            </w:pPr>
            <w:r w:rsidRPr="00F34074">
              <w:rPr>
                <w:rFonts w:ascii="Arial" w:hAnsi="Arial" w:cs="Arial"/>
                <w:sz w:val="18"/>
                <w:szCs w:val="18"/>
              </w:rPr>
              <w:t>Work</w:t>
            </w:r>
            <w:r>
              <w:rPr>
                <w:rFonts w:ascii="Arial" w:hAnsi="Arial" w:cs="Arial"/>
                <w:sz w:val="18"/>
                <w:szCs w:val="18"/>
              </w:rPr>
              <w:t xml:space="preserve"> </w:t>
            </w:r>
            <w:proofErr w:type="gramStart"/>
            <w:r w:rsidRPr="00F34074">
              <w:rPr>
                <w:rFonts w:ascii="Arial" w:hAnsi="Arial" w:cs="Arial"/>
                <w:sz w:val="18"/>
                <w:szCs w:val="18"/>
              </w:rPr>
              <w:t>cycle</w:t>
            </w:r>
            <w:r>
              <w:rPr>
                <w:rFonts w:ascii="Arial" w:hAnsi="Arial" w:cs="Arial"/>
                <w:sz w:val="18"/>
                <w:szCs w:val="18"/>
              </w:rPr>
              <w:t>:-</w:t>
            </w:r>
            <w:proofErr w:type="gramEnd"/>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 xml:space="preserve"> Journey   </w:t>
            </w:r>
            <w:r w:rsidRPr="00B2716C">
              <w:rPr>
                <w:rFonts w:ascii="Arial" w:hAnsi="Arial" w:cs="Arial"/>
                <w:sz w:val="44"/>
                <w:szCs w:val="44"/>
              </w:rPr>
              <w:t>□</w:t>
            </w:r>
            <w:r>
              <w:rPr>
                <w:rFonts w:ascii="Arial" w:hAnsi="Arial" w:cs="Arial"/>
                <w:sz w:val="44"/>
                <w:szCs w:val="44"/>
              </w:rPr>
              <w:t xml:space="preserve"> </w:t>
            </w:r>
            <w:r>
              <w:rPr>
                <w:rFonts w:ascii="Arial" w:hAnsi="Arial" w:cs="Arial"/>
                <w:sz w:val="18"/>
                <w:szCs w:val="18"/>
              </w:rPr>
              <w:t xml:space="preserve">Meal or rest break   </w:t>
            </w:r>
            <w:r w:rsidRPr="00B2716C">
              <w:rPr>
                <w:rFonts w:ascii="Arial" w:hAnsi="Arial" w:cs="Arial"/>
                <w:sz w:val="44"/>
                <w:szCs w:val="44"/>
              </w:rPr>
              <w:t>□</w:t>
            </w:r>
            <w:r>
              <w:rPr>
                <w:rFonts w:ascii="Arial" w:hAnsi="Arial" w:cs="Arial"/>
                <w:sz w:val="18"/>
                <w:szCs w:val="18"/>
              </w:rPr>
              <w:t xml:space="preserve">  Work</w:t>
            </w:r>
          </w:p>
          <w:p w:rsidR="00AC073D" w:rsidRPr="00252D3B"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1728"/>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Host Employer Details</w:t>
            </w:r>
          </w:p>
        </w:tc>
        <w:tc>
          <w:tcPr>
            <w:tcW w:w="8352"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Company Name:  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Position Tile: 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Name: _____________________________________Contact No   ___________________________</w:t>
            </w:r>
          </w:p>
          <w:p w:rsidR="00AC073D" w:rsidRPr="002C3C20" w:rsidRDefault="00AC073D" w:rsidP="002950D1">
            <w:pPr>
              <w:pStyle w:val="Footer"/>
              <w:tabs>
                <w:tab w:val="left" w:pos="9214"/>
              </w:tabs>
              <w:rPr>
                <w:rFonts w:ascii="Arial" w:hAnsi="Arial" w:cs="Arial"/>
                <w:sz w:val="18"/>
                <w:szCs w:val="18"/>
              </w:rPr>
            </w:pPr>
          </w:p>
        </w:tc>
      </w:tr>
    </w:tbl>
    <w:p w:rsidR="00AC073D" w:rsidRPr="008A78A7" w:rsidRDefault="00AC073D" w:rsidP="00AC073D">
      <w:pPr>
        <w:pStyle w:val="Footer"/>
        <w:tabs>
          <w:tab w:val="right" w:leader="underscore" w:pos="10620"/>
        </w:tabs>
        <w:spacing w:line="360" w:lineRule="auto"/>
        <w:rPr>
          <w:rFonts w:ascii="Arial" w:hAnsi="Arial" w:cs="Arial"/>
          <w:b/>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8352"/>
      </w:tblGrid>
      <w:tr w:rsidR="00AC073D" w:rsidRPr="002C3C20" w:rsidTr="002950D1">
        <w:trPr>
          <w:trHeight w:hRule="exact" w:val="3655"/>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Mechanism of Injury</w:t>
            </w:r>
          </w:p>
          <w:p w:rsidR="00AC073D" w:rsidRPr="002C3C20" w:rsidRDefault="00AC073D" w:rsidP="002950D1">
            <w:pPr>
              <w:pStyle w:val="Footer"/>
              <w:tabs>
                <w:tab w:val="left" w:pos="9214"/>
              </w:tabs>
              <w:rPr>
                <w:rFonts w:ascii="Arial" w:hAnsi="Arial" w:cs="Arial"/>
                <w:b/>
                <w:sz w:val="18"/>
                <w:szCs w:val="18"/>
              </w:rPr>
            </w:pPr>
            <w:r>
              <w:rPr>
                <w:rFonts w:ascii="Arial" w:hAnsi="Arial" w:cs="Arial"/>
                <w:sz w:val="18"/>
                <w:szCs w:val="18"/>
              </w:rPr>
              <w:t>(indicate all relevant)</w:t>
            </w:r>
          </w:p>
        </w:tc>
        <w:tc>
          <w:tcPr>
            <w:tcW w:w="8352"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sidRPr="00DF7B91">
              <w:rPr>
                <w:rFonts w:ascii="Arial" w:hAnsi="Arial" w:cs="Arial"/>
                <w:sz w:val="18"/>
                <w:szCs w:val="18"/>
              </w:rPr>
              <w:t>Slip/trip/fall</w:t>
            </w:r>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 xml:space="preserve">Manual handling    </w:t>
            </w:r>
            <w:r w:rsidRPr="00B2716C">
              <w:rPr>
                <w:rFonts w:ascii="Arial" w:hAnsi="Arial" w:cs="Arial"/>
                <w:sz w:val="44"/>
                <w:szCs w:val="44"/>
              </w:rPr>
              <w:t>□</w:t>
            </w:r>
            <w:r>
              <w:rPr>
                <w:rFonts w:ascii="Arial" w:hAnsi="Arial" w:cs="Arial"/>
                <w:sz w:val="18"/>
                <w:szCs w:val="18"/>
              </w:rPr>
              <w:t xml:space="preserve">Body </w:t>
            </w:r>
            <w:proofErr w:type="gramStart"/>
            <w:r>
              <w:rPr>
                <w:rFonts w:ascii="Arial" w:hAnsi="Arial" w:cs="Arial"/>
                <w:sz w:val="18"/>
                <w:szCs w:val="18"/>
              </w:rPr>
              <w:t xml:space="preserve">stressing  </w:t>
            </w:r>
            <w:r w:rsidRPr="00B2716C">
              <w:rPr>
                <w:rFonts w:ascii="Arial" w:hAnsi="Arial" w:cs="Arial"/>
                <w:sz w:val="44"/>
                <w:szCs w:val="44"/>
              </w:rPr>
              <w:t>□</w:t>
            </w:r>
            <w:proofErr w:type="gramEnd"/>
            <w:r>
              <w:rPr>
                <w:rFonts w:ascii="Arial" w:hAnsi="Arial" w:cs="Arial"/>
                <w:sz w:val="18"/>
                <w:szCs w:val="18"/>
              </w:rPr>
              <w:t>Being hit by falling object</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Hitting an </w:t>
            </w:r>
            <w:proofErr w:type="gramStart"/>
            <w:r>
              <w:rPr>
                <w:rFonts w:ascii="Arial" w:hAnsi="Arial" w:cs="Arial"/>
                <w:sz w:val="18"/>
                <w:szCs w:val="18"/>
              </w:rPr>
              <w:t>objects</w:t>
            </w:r>
            <w:proofErr w:type="gramEnd"/>
            <w:r>
              <w:rPr>
                <w:rFonts w:ascii="Arial" w:hAnsi="Arial" w:cs="Arial"/>
                <w:sz w:val="18"/>
                <w:szCs w:val="18"/>
              </w:rPr>
              <w:t xml:space="preserve"> with part of the body    </w:t>
            </w:r>
            <w:r w:rsidRPr="00B2716C">
              <w:rPr>
                <w:rFonts w:ascii="Arial" w:hAnsi="Arial" w:cs="Arial"/>
                <w:sz w:val="44"/>
                <w:szCs w:val="44"/>
              </w:rPr>
              <w:t>□</w:t>
            </w:r>
            <w:r>
              <w:rPr>
                <w:rFonts w:ascii="Arial" w:hAnsi="Arial" w:cs="Arial"/>
                <w:sz w:val="18"/>
                <w:szCs w:val="18"/>
              </w:rPr>
              <w:t xml:space="preserve">Being hit by moving objects </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Exposure to </w:t>
            </w:r>
            <w:proofErr w:type="gramStart"/>
            <w:r>
              <w:rPr>
                <w:rFonts w:ascii="Arial" w:hAnsi="Arial" w:cs="Arial"/>
                <w:sz w:val="18"/>
                <w:szCs w:val="18"/>
              </w:rPr>
              <w:t>heat  /</w:t>
            </w:r>
            <w:proofErr w:type="gramEnd"/>
            <w:r>
              <w:rPr>
                <w:rFonts w:ascii="Arial" w:hAnsi="Arial" w:cs="Arial"/>
                <w:sz w:val="18"/>
                <w:szCs w:val="18"/>
              </w:rPr>
              <w:t xml:space="preserve">radiation  /electricity   </w:t>
            </w:r>
            <w:r w:rsidRPr="00B2716C">
              <w:rPr>
                <w:rFonts w:ascii="Arial" w:hAnsi="Arial" w:cs="Arial"/>
                <w:sz w:val="44"/>
                <w:szCs w:val="44"/>
              </w:rPr>
              <w:t>□</w:t>
            </w:r>
            <w:r>
              <w:rPr>
                <w:rFonts w:ascii="Arial" w:hAnsi="Arial" w:cs="Arial"/>
                <w:sz w:val="18"/>
                <w:szCs w:val="18"/>
              </w:rPr>
              <w:t xml:space="preserve">Exposure to biological agent (including body fluid) </w:t>
            </w:r>
          </w:p>
          <w:p w:rsidR="00AC073D" w:rsidRPr="00883E1A"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Exposure to Chemical agent   </w:t>
            </w:r>
            <w:r w:rsidRPr="00B2716C">
              <w:rPr>
                <w:rFonts w:ascii="Arial" w:hAnsi="Arial" w:cs="Arial"/>
                <w:sz w:val="44"/>
                <w:szCs w:val="44"/>
              </w:rPr>
              <w:t>□</w:t>
            </w:r>
            <w:r>
              <w:rPr>
                <w:rFonts w:ascii="Arial" w:hAnsi="Arial" w:cs="Arial"/>
                <w:sz w:val="18"/>
                <w:szCs w:val="18"/>
              </w:rPr>
              <w:t xml:space="preserve">Exposure to asbestos   </w:t>
            </w:r>
            <w:r w:rsidRPr="00B2716C">
              <w:rPr>
                <w:rFonts w:ascii="Arial" w:hAnsi="Arial" w:cs="Arial"/>
                <w:sz w:val="44"/>
                <w:szCs w:val="44"/>
              </w:rPr>
              <w:t>□</w:t>
            </w:r>
            <w:r>
              <w:rPr>
                <w:rFonts w:ascii="Arial" w:hAnsi="Arial" w:cs="Arial"/>
                <w:sz w:val="18"/>
                <w:szCs w:val="18"/>
              </w:rPr>
              <w:t xml:space="preserve">Exposure to work stress   </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Violence   </w:t>
            </w:r>
            <w:r w:rsidRPr="00B2716C">
              <w:rPr>
                <w:rFonts w:ascii="Arial" w:hAnsi="Arial" w:cs="Arial"/>
                <w:sz w:val="44"/>
                <w:szCs w:val="44"/>
              </w:rPr>
              <w:t>□</w:t>
            </w:r>
            <w:r>
              <w:rPr>
                <w:rFonts w:ascii="Arial" w:hAnsi="Arial" w:cs="Arial"/>
                <w:sz w:val="18"/>
                <w:szCs w:val="18"/>
              </w:rPr>
              <w:t xml:space="preserve">Other inappropriate </w:t>
            </w:r>
            <w:proofErr w:type="gramStart"/>
            <w:r>
              <w:rPr>
                <w:rFonts w:ascii="Arial" w:hAnsi="Arial" w:cs="Arial"/>
                <w:sz w:val="18"/>
                <w:szCs w:val="18"/>
              </w:rPr>
              <w:t xml:space="preserve">behaviour </w:t>
            </w:r>
            <w:r>
              <w:rPr>
                <w:rFonts w:ascii="Arial" w:hAnsi="Arial" w:cs="Arial"/>
                <w:sz w:val="44"/>
                <w:szCs w:val="44"/>
              </w:rPr>
              <w:t xml:space="preserve"> </w:t>
            </w:r>
            <w:r w:rsidRPr="00B2716C">
              <w:rPr>
                <w:rFonts w:ascii="Arial" w:hAnsi="Arial" w:cs="Arial"/>
                <w:sz w:val="44"/>
                <w:szCs w:val="44"/>
              </w:rPr>
              <w:t>□</w:t>
            </w:r>
            <w:proofErr w:type="gramEnd"/>
            <w:r>
              <w:rPr>
                <w:rFonts w:ascii="Arial" w:hAnsi="Arial" w:cs="Arial"/>
                <w:sz w:val="18"/>
                <w:szCs w:val="18"/>
              </w:rPr>
              <w:t>Other: 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2268"/>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Nature of Injury</w:t>
            </w: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(indicate all relevant)</w:t>
            </w:r>
          </w:p>
        </w:tc>
        <w:tc>
          <w:tcPr>
            <w:tcW w:w="8352"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Sprain/Strain   </w:t>
            </w:r>
            <w:r w:rsidRPr="00B2716C">
              <w:rPr>
                <w:rFonts w:ascii="Arial" w:hAnsi="Arial" w:cs="Arial"/>
                <w:sz w:val="44"/>
                <w:szCs w:val="44"/>
              </w:rPr>
              <w:t>□</w:t>
            </w:r>
            <w:r>
              <w:rPr>
                <w:rFonts w:ascii="Arial" w:hAnsi="Arial" w:cs="Arial"/>
                <w:sz w:val="18"/>
                <w:szCs w:val="18"/>
              </w:rPr>
              <w:t xml:space="preserve">Fracture   </w:t>
            </w:r>
            <w:r w:rsidRPr="00B2716C">
              <w:rPr>
                <w:rFonts w:ascii="Arial" w:hAnsi="Arial" w:cs="Arial"/>
                <w:sz w:val="44"/>
                <w:szCs w:val="44"/>
              </w:rPr>
              <w:t>□</w:t>
            </w:r>
            <w:r>
              <w:rPr>
                <w:rFonts w:ascii="Arial" w:hAnsi="Arial" w:cs="Arial"/>
                <w:sz w:val="18"/>
                <w:szCs w:val="18"/>
              </w:rPr>
              <w:t>Cuts/Scratch/</w:t>
            </w:r>
            <w:proofErr w:type="gramStart"/>
            <w:r>
              <w:rPr>
                <w:rFonts w:ascii="Arial" w:hAnsi="Arial" w:cs="Arial"/>
                <w:sz w:val="18"/>
                <w:szCs w:val="18"/>
              </w:rPr>
              <w:t xml:space="preserve">Abrasion  </w:t>
            </w:r>
            <w:r w:rsidRPr="00B2716C">
              <w:rPr>
                <w:rFonts w:ascii="Arial" w:hAnsi="Arial" w:cs="Arial"/>
                <w:sz w:val="44"/>
                <w:szCs w:val="44"/>
              </w:rPr>
              <w:t>□</w:t>
            </w:r>
            <w:proofErr w:type="gramEnd"/>
            <w:r>
              <w:rPr>
                <w:rFonts w:ascii="Arial" w:hAnsi="Arial" w:cs="Arial"/>
                <w:sz w:val="18"/>
                <w:szCs w:val="18"/>
              </w:rPr>
              <w:t xml:space="preserve">Bruising   </w:t>
            </w:r>
            <w:r w:rsidRPr="00B2716C">
              <w:rPr>
                <w:rFonts w:ascii="Arial" w:hAnsi="Arial" w:cs="Arial"/>
                <w:sz w:val="44"/>
                <w:szCs w:val="44"/>
              </w:rPr>
              <w:t>□</w:t>
            </w:r>
            <w:r>
              <w:rPr>
                <w:rFonts w:ascii="Arial" w:hAnsi="Arial" w:cs="Arial"/>
                <w:sz w:val="18"/>
                <w:szCs w:val="18"/>
              </w:rPr>
              <w:t xml:space="preserve">Burn   </w:t>
            </w:r>
            <w:r w:rsidRPr="00B2716C">
              <w:rPr>
                <w:rFonts w:ascii="Arial" w:hAnsi="Arial" w:cs="Arial"/>
                <w:sz w:val="44"/>
                <w:szCs w:val="44"/>
              </w:rPr>
              <w:t>□</w:t>
            </w:r>
            <w:r>
              <w:rPr>
                <w:rFonts w:ascii="Arial" w:hAnsi="Arial" w:cs="Arial"/>
                <w:sz w:val="18"/>
                <w:szCs w:val="18"/>
              </w:rPr>
              <w:t xml:space="preserve">Bite/Sting </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Electrical shock   </w:t>
            </w:r>
            <w:r w:rsidRPr="00B2716C">
              <w:rPr>
                <w:rFonts w:ascii="Arial" w:hAnsi="Arial" w:cs="Arial"/>
                <w:sz w:val="44"/>
                <w:szCs w:val="44"/>
              </w:rPr>
              <w:t>□</w:t>
            </w:r>
            <w:r>
              <w:rPr>
                <w:rFonts w:ascii="Arial" w:hAnsi="Arial" w:cs="Arial"/>
                <w:sz w:val="18"/>
                <w:szCs w:val="18"/>
              </w:rPr>
              <w:t xml:space="preserve">Concussion   </w:t>
            </w:r>
            <w:r w:rsidRPr="00B2716C">
              <w:rPr>
                <w:rFonts w:ascii="Arial" w:hAnsi="Arial" w:cs="Arial"/>
                <w:sz w:val="44"/>
                <w:szCs w:val="44"/>
              </w:rPr>
              <w:t>□</w:t>
            </w:r>
            <w:r>
              <w:rPr>
                <w:rFonts w:ascii="Arial" w:hAnsi="Arial" w:cs="Arial"/>
                <w:sz w:val="18"/>
                <w:szCs w:val="18"/>
              </w:rPr>
              <w:t xml:space="preserve">Psychological   </w:t>
            </w:r>
            <w:r w:rsidRPr="00B2716C">
              <w:rPr>
                <w:rFonts w:ascii="Arial" w:hAnsi="Arial" w:cs="Arial"/>
                <w:sz w:val="44"/>
                <w:szCs w:val="44"/>
              </w:rPr>
              <w:t>□</w:t>
            </w:r>
            <w:r>
              <w:rPr>
                <w:rFonts w:ascii="Arial" w:hAnsi="Arial" w:cs="Arial"/>
                <w:sz w:val="18"/>
                <w:szCs w:val="18"/>
              </w:rPr>
              <w:t>Other 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_________________________________________________________________________________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12226"/>
        </w:trPr>
        <w:tc>
          <w:tcPr>
            <w:tcW w:w="2268" w:type="dxa"/>
            <w:shd w:val="clear" w:color="auto" w:fill="D9D9D9"/>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lastRenderedPageBreak/>
              <w:t>Bodily Location/s</w:t>
            </w:r>
          </w:p>
        </w:tc>
        <w:tc>
          <w:tcPr>
            <w:tcW w:w="8352"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object w:dxaOrig="6750" w:dyaOrig="10140">
                <v:shape id="_x0000_i1025" type="#_x0000_t75" style="width:337.5pt;height:507pt" o:ole="">
                  <v:imagedata r:id="rId10" o:title=""/>
                </v:shape>
                <o:OLEObject Type="Embed" ProgID="PBrush" ShapeID="_x0000_i1025" DrawAspect="Content" ObjectID="_1611653177" r:id="rId11"/>
              </w:objec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1167"/>
        </w:trPr>
        <w:tc>
          <w:tcPr>
            <w:tcW w:w="2268"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Treatment required</w:t>
            </w: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 highest level only)</w:t>
            </w:r>
          </w:p>
        </w:tc>
        <w:tc>
          <w:tcPr>
            <w:tcW w:w="8352"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No treatment   </w:t>
            </w:r>
            <w:r w:rsidRPr="00B2716C">
              <w:rPr>
                <w:rFonts w:ascii="Arial" w:hAnsi="Arial" w:cs="Arial"/>
                <w:sz w:val="44"/>
                <w:szCs w:val="44"/>
              </w:rPr>
              <w:t>□</w:t>
            </w:r>
            <w:r>
              <w:rPr>
                <w:rFonts w:ascii="Arial" w:hAnsi="Arial" w:cs="Arial"/>
                <w:sz w:val="18"/>
                <w:szCs w:val="18"/>
              </w:rPr>
              <w:t xml:space="preserve">First Aid   </w:t>
            </w:r>
            <w:r w:rsidRPr="00B2716C">
              <w:rPr>
                <w:rFonts w:ascii="Arial" w:hAnsi="Arial" w:cs="Arial"/>
                <w:sz w:val="44"/>
                <w:szCs w:val="44"/>
              </w:rPr>
              <w:t>□</w:t>
            </w:r>
            <w:r>
              <w:rPr>
                <w:rFonts w:ascii="Arial" w:hAnsi="Arial" w:cs="Arial"/>
                <w:sz w:val="18"/>
                <w:szCs w:val="18"/>
              </w:rPr>
              <w:t xml:space="preserve">Doctor   </w:t>
            </w:r>
            <w:r w:rsidRPr="00B2716C">
              <w:rPr>
                <w:rFonts w:ascii="Arial" w:hAnsi="Arial" w:cs="Arial"/>
                <w:sz w:val="44"/>
                <w:szCs w:val="44"/>
              </w:rPr>
              <w:t>□</w:t>
            </w:r>
            <w:r>
              <w:rPr>
                <w:rFonts w:ascii="Arial" w:hAnsi="Arial" w:cs="Arial"/>
                <w:sz w:val="18"/>
                <w:szCs w:val="18"/>
              </w:rPr>
              <w:t xml:space="preserve">Hospital outpatient   </w:t>
            </w:r>
            <w:r w:rsidRPr="00B2716C">
              <w:rPr>
                <w:rFonts w:ascii="Arial" w:hAnsi="Arial" w:cs="Arial"/>
                <w:sz w:val="44"/>
                <w:szCs w:val="44"/>
              </w:rPr>
              <w:t>□</w:t>
            </w:r>
            <w:r>
              <w:rPr>
                <w:rFonts w:ascii="Arial" w:hAnsi="Arial" w:cs="Arial"/>
                <w:sz w:val="18"/>
                <w:szCs w:val="18"/>
              </w:rPr>
              <w:t>Hospital admission</w:t>
            </w:r>
          </w:p>
          <w:p w:rsidR="00AC073D" w:rsidRDefault="00AC073D" w:rsidP="002950D1">
            <w:pPr>
              <w:pStyle w:val="Footer"/>
              <w:tabs>
                <w:tab w:val="left" w:pos="9214"/>
              </w:tabs>
              <w:rPr>
                <w:rFonts w:ascii="Arial" w:hAnsi="Arial" w:cs="Arial"/>
                <w:sz w:val="18"/>
                <w:szCs w:val="18"/>
              </w:rPr>
            </w:pPr>
            <w:r w:rsidRPr="002D4D57">
              <w:rPr>
                <w:rFonts w:ascii="Arial" w:hAnsi="Arial" w:cs="Arial"/>
                <w:sz w:val="56"/>
                <w:szCs w:val="56"/>
              </w:rPr>
              <w:t>□</w:t>
            </w:r>
            <w:r w:rsidRPr="002D4D57">
              <w:rPr>
                <w:rFonts w:ascii="Arial" w:hAnsi="Arial" w:cs="Arial"/>
                <w:sz w:val="18"/>
                <w:szCs w:val="18"/>
              </w:rPr>
              <w:t xml:space="preserve">No of days in </w:t>
            </w:r>
            <w:r>
              <w:rPr>
                <w:rFonts w:ascii="Arial" w:hAnsi="Arial" w:cs="Arial"/>
                <w:sz w:val="18"/>
                <w:szCs w:val="18"/>
              </w:rPr>
              <w:t>H</w:t>
            </w:r>
            <w:r w:rsidRPr="002D4D57">
              <w:rPr>
                <w:rFonts w:ascii="Arial" w:hAnsi="Arial" w:cs="Arial"/>
                <w:sz w:val="18"/>
                <w:szCs w:val="18"/>
              </w:rPr>
              <w:t xml:space="preserve">ospital </w:t>
            </w:r>
            <w:r>
              <w:rPr>
                <w:rFonts w:ascii="Arial" w:hAnsi="Arial" w:cs="Arial"/>
                <w:sz w:val="18"/>
                <w:szCs w:val="18"/>
              </w:rPr>
              <w:t xml:space="preserve">     </w:t>
            </w:r>
            <w:r w:rsidRPr="00B2716C">
              <w:rPr>
                <w:rFonts w:ascii="Arial" w:hAnsi="Arial" w:cs="Arial"/>
                <w:sz w:val="44"/>
                <w:szCs w:val="44"/>
              </w:rPr>
              <w:t>□</w:t>
            </w:r>
            <w:r>
              <w:rPr>
                <w:rFonts w:ascii="Arial" w:hAnsi="Arial" w:cs="Arial"/>
                <w:sz w:val="18"/>
                <w:szCs w:val="18"/>
              </w:rPr>
              <w:t>Other ___________________________________</w:t>
            </w:r>
          </w:p>
          <w:p w:rsidR="00AC073D" w:rsidRPr="002C3C20" w:rsidRDefault="00AC073D" w:rsidP="002950D1">
            <w:pPr>
              <w:pStyle w:val="Footer"/>
              <w:tabs>
                <w:tab w:val="left" w:pos="9214"/>
              </w:tabs>
              <w:rPr>
                <w:rFonts w:ascii="Arial" w:hAnsi="Arial" w:cs="Arial"/>
                <w:sz w:val="18"/>
                <w:szCs w:val="18"/>
              </w:rPr>
            </w:pP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Default="00AC073D" w:rsidP="00AC073D">
      <w:pPr>
        <w:rPr>
          <w:rFonts w:ascii="Arial" w:hAnsi="Arial"/>
          <w:b/>
          <w:sz w:val="20"/>
          <w:szCs w:val="20"/>
        </w:rPr>
      </w:pPr>
      <w:r w:rsidRPr="00281F9F">
        <w:rPr>
          <w:rFonts w:ascii="Arial" w:hAnsi="Arial"/>
          <w:b/>
          <w:sz w:val="20"/>
          <w:szCs w:val="20"/>
        </w:rPr>
        <w:t>Signature: ____________________________    Date: ___ / ___ / _____</w:t>
      </w:r>
    </w:p>
    <w:p w:rsidR="00AC073D" w:rsidRDefault="00AC073D" w:rsidP="00AC073D">
      <w:pPr>
        <w:rPr>
          <w:rFonts w:ascii="Arial" w:hAnsi="Arial"/>
          <w:b/>
          <w:sz w:val="20"/>
          <w:szCs w:val="20"/>
        </w:rPr>
      </w:pPr>
      <w:r>
        <w:rPr>
          <w:rFonts w:ascii="Arial" w:hAnsi="Arial"/>
          <w:b/>
          <w:sz w:val="20"/>
          <w:szCs w:val="20"/>
        </w:rPr>
        <w:t>Name: _______________________________________________________</w:t>
      </w:r>
    </w:p>
    <w:p w:rsidR="00BD485B" w:rsidRPr="00BD485B" w:rsidRDefault="00BD485B" w:rsidP="00BD485B">
      <w:pPr>
        <w:pStyle w:val="Footer"/>
        <w:tabs>
          <w:tab w:val="left" w:pos="4800"/>
        </w:tabs>
        <w:rPr>
          <w:rFonts w:ascii="Arial" w:hAnsi="Arial" w:cs="Arial"/>
        </w:rPr>
      </w:pPr>
      <w:r>
        <w:rPr>
          <w:rFonts w:ascii="Arial" w:hAnsi="Arial" w:cs="Arial"/>
          <w:sz w:val="20"/>
          <w:szCs w:val="20"/>
        </w:rPr>
        <w:tab/>
      </w:r>
      <w:r w:rsidRPr="00BD485B">
        <w:rPr>
          <w:rFonts w:ascii="Arial" w:hAnsi="Arial" w:cs="Arial"/>
        </w:rPr>
        <w:tab/>
      </w:r>
      <w:r>
        <w:rPr>
          <w:rFonts w:ascii="Arial" w:hAnsi="Arial" w:cs="Arial"/>
        </w:rPr>
        <w:t>20</w:t>
      </w:r>
    </w:p>
    <w:p w:rsidR="00BD485B" w:rsidRPr="00281F9F" w:rsidRDefault="00BD485B" w:rsidP="00AC073D">
      <w:pPr>
        <w:rPr>
          <w:rFonts w:ascii="Arial" w:hAnsi="Arial"/>
          <w:b/>
          <w:sz w:val="20"/>
          <w:szCs w:val="20"/>
        </w:rPr>
      </w:pPr>
    </w:p>
    <w:p w:rsidR="00AC073D" w:rsidRDefault="00AC073D" w:rsidP="00AC073D">
      <w:pPr>
        <w:pStyle w:val="Footer"/>
        <w:tabs>
          <w:tab w:val="left" w:pos="9214"/>
        </w:tabs>
        <w:rPr>
          <w:rFonts w:ascii="Arial" w:hAnsi="Arial" w:cs="Arial"/>
          <w:b/>
        </w:rPr>
      </w:pPr>
      <w:r>
        <w:rPr>
          <w:rFonts w:ascii="Arial" w:hAnsi="Arial" w:cs="Arial"/>
          <w:b/>
        </w:rPr>
        <w:t xml:space="preserve">PART C – Investigation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r>
        <w:rPr>
          <w:rFonts w:ascii="Arial" w:hAnsi="Arial" w:cs="Arial"/>
          <w:b/>
        </w:rPr>
        <w:t xml:space="preserve">             </w:t>
      </w:r>
    </w:p>
    <w:p w:rsidR="00AC073D" w:rsidRDefault="00AC073D" w:rsidP="00AC073D">
      <w:pPr>
        <w:pStyle w:val="Footer"/>
        <w:tabs>
          <w:tab w:val="left" w:pos="9214"/>
        </w:tabs>
        <w:rPr>
          <w:rFonts w:ascii="Arial" w:hAnsi="Arial" w:cs="Arial"/>
          <w:sz w:val="18"/>
          <w:szCs w:val="18"/>
        </w:rPr>
      </w:pPr>
    </w:p>
    <w:p w:rsidR="00AC073D" w:rsidRPr="005E4706" w:rsidRDefault="00AC073D" w:rsidP="00AC073D">
      <w:pPr>
        <w:pStyle w:val="Footer"/>
        <w:tabs>
          <w:tab w:val="left" w:pos="9214"/>
        </w:tabs>
        <w:rPr>
          <w:rFonts w:ascii="Arial" w:hAnsi="Arial" w:cs="Arial"/>
          <w:b/>
        </w:rPr>
      </w:pPr>
      <w:r w:rsidRPr="005E4706">
        <w:rPr>
          <w:rFonts w:ascii="Arial" w:hAnsi="Arial" w:cs="Arial"/>
          <w:sz w:val="18"/>
          <w:szCs w:val="18"/>
        </w:rPr>
        <w:t>* N.B. Investigations are usually cond</w:t>
      </w:r>
      <w:r>
        <w:rPr>
          <w:rFonts w:ascii="Arial" w:hAnsi="Arial" w:cs="Arial"/>
          <w:sz w:val="18"/>
          <w:szCs w:val="18"/>
        </w:rPr>
        <w:t>ucted/coordinated by the supervisor/manager.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0"/>
        <w:gridCol w:w="8210"/>
      </w:tblGrid>
      <w:tr w:rsidR="00AC073D" w:rsidRPr="002C3C20" w:rsidTr="002950D1">
        <w:trPr>
          <w:trHeight w:hRule="exact" w:val="1337"/>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Is this a notifiable incident?</w:t>
            </w:r>
          </w:p>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(refer to </w:t>
            </w:r>
            <w:hyperlink r:id="rId12" w:anchor="2750541-v1-WHS_Incident_Investigation_Guide.docx" w:history="1">
              <w:r w:rsidRPr="002E3F74">
                <w:rPr>
                  <w:rStyle w:val="Hyperlink"/>
                  <w:rFonts w:ascii="Arial" w:hAnsi="Arial" w:cs="Arial"/>
                  <w:sz w:val="18"/>
                  <w:szCs w:val="18"/>
                </w:rPr>
                <w:t>Work Health &amp; Safety Incident Investigation Guide</w:t>
              </w:r>
            </w:hyperlink>
            <w:r>
              <w:rPr>
                <w:rFonts w:ascii="Arial" w:hAnsi="Arial" w:cs="Arial"/>
                <w:sz w:val="18"/>
                <w:szCs w:val="18"/>
              </w:rPr>
              <w:t>)</w:t>
            </w:r>
          </w:p>
          <w:p w:rsidR="00AC073D" w:rsidRDefault="00AC073D" w:rsidP="002950D1">
            <w:pPr>
              <w:pStyle w:val="Footer"/>
              <w:tabs>
                <w:tab w:val="left" w:pos="9214"/>
              </w:tabs>
              <w:rPr>
                <w:rFonts w:ascii="Arial" w:hAnsi="Arial" w:cs="Arial"/>
                <w:sz w:val="18"/>
                <w:szCs w:val="18"/>
              </w:rPr>
            </w:pP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Yes.  Notify the Office of Fair and Safe Work Vic. (Call 1800 136 089 or complete an</w:t>
            </w:r>
            <w:r w:rsidRPr="00417934">
              <w:rPr>
                <w:rFonts w:ascii="Arial" w:hAnsi="Arial" w:cs="Arial"/>
                <w:sz w:val="18"/>
                <w:szCs w:val="18"/>
              </w:rPr>
              <w:t> </w:t>
            </w:r>
            <w:hyperlink r:id="rId13" w:history="1">
              <w:r w:rsidRPr="002E3F74">
                <w:rPr>
                  <w:rStyle w:val="Hyperlink"/>
                  <w:rFonts w:ascii="Arial" w:hAnsi="Arial" w:cs="Arial"/>
                  <w:sz w:val="18"/>
                  <w:szCs w:val="18"/>
                </w:rPr>
                <w:t>online incident notification form</w:t>
              </w:r>
            </w:hyperlink>
            <w:r w:rsidRPr="002E3F74">
              <w:rPr>
                <w:rFonts w:ascii="Arial" w:hAnsi="Arial" w:cs="Arial"/>
                <w:sz w:val="18"/>
                <w:szCs w:val="18"/>
              </w:rPr>
              <w:t xml:space="preserve">).  </w:t>
            </w:r>
            <w:r>
              <w:rPr>
                <w:rFonts w:ascii="Arial" w:hAnsi="Arial" w:cs="Arial"/>
                <w:sz w:val="18"/>
                <w:szCs w:val="18"/>
              </w:rPr>
              <w:t>Date Notified: __ / __ / ____</w:t>
            </w:r>
          </w:p>
          <w:p w:rsidR="00AC073D" w:rsidRPr="007818A1"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No</w:t>
            </w:r>
          </w:p>
        </w:tc>
      </w:tr>
      <w:tr w:rsidR="00AC073D" w:rsidRPr="002C3C20" w:rsidTr="002950D1">
        <w:trPr>
          <w:trHeight w:hRule="exact" w:val="1165"/>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b/>
                <w:sz w:val="18"/>
                <w:szCs w:val="18"/>
              </w:rPr>
            </w:pPr>
            <w:r>
              <w:rPr>
                <w:rFonts w:ascii="Arial" w:hAnsi="Arial" w:cs="Arial"/>
                <w:sz w:val="18"/>
                <w:szCs w:val="18"/>
              </w:rPr>
              <w:t>Investigation Methods</w:t>
            </w: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interviews   </w:t>
            </w:r>
            <w:r w:rsidRPr="00B2716C">
              <w:rPr>
                <w:rFonts w:ascii="Arial" w:hAnsi="Arial" w:cs="Arial"/>
                <w:sz w:val="44"/>
                <w:szCs w:val="44"/>
              </w:rPr>
              <w:t>□</w:t>
            </w:r>
            <w:r>
              <w:rPr>
                <w:rFonts w:ascii="Arial" w:hAnsi="Arial" w:cs="Arial"/>
                <w:sz w:val="18"/>
                <w:szCs w:val="18"/>
              </w:rPr>
              <w:t xml:space="preserve">written statements   </w:t>
            </w:r>
            <w:r w:rsidRPr="00B2716C">
              <w:rPr>
                <w:rFonts w:ascii="Arial" w:hAnsi="Arial" w:cs="Arial"/>
                <w:sz w:val="44"/>
                <w:szCs w:val="44"/>
              </w:rPr>
              <w:t>□</w:t>
            </w:r>
            <w:r>
              <w:rPr>
                <w:rFonts w:ascii="Arial" w:hAnsi="Arial" w:cs="Arial"/>
                <w:sz w:val="18"/>
                <w:szCs w:val="18"/>
              </w:rPr>
              <w:t xml:space="preserve">examination of accident site    </w:t>
            </w:r>
            <w:r w:rsidRPr="00B2716C">
              <w:rPr>
                <w:rFonts w:ascii="Arial" w:hAnsi="Arial" w:cs="Arial"/>
                <w:sz w:val="44"/>
                <w:szCs w:val="44"/>
              </w:rPr>
              <w:t>□</w:t>
            </w:r>
            <w:r>
              <w:rPr>
                <w:rFonts w:ascii="Arial" w:hAnsi="Arial" w:cs="Arial"/>
                <w:sz w:val="18"/>
                <w:szCs w:val="18"/>
              </w:rPr>
              <w:t>CCTV review</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Other: _______________________________________________________________________  </w:t>
            </w: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1290"/>
        </w:trPr>
        <w:tc>
          <w:tcPr>
            <w:tcW w:w="2410" w:type="dxa"/>
            <w:shd w:val="clear" w:color="auto" w:fill="D9D9D9"/>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Brief Summary of findings</w:t>
            </w: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(refer to attachments if necessary)</w:t>
            </w:r>
          </w:p>
        </w:tc>
        <w:tc>
          <w:tcPr>
            <w:tcW w:w="8210"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2630"/>
        </w:trPr>
        <w:tc>
          <w:tcPr>
            <w:tcW w:w="2410" w:type="dxa"/>
            <w:shd w:val="clear" w:color="auto" w:fill="D9D9D9"/>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Causal factors identified</w:t>
            </w:r>
          </w:p>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(refer to the </w:t>
            </w:r>
            <w:hyperlink r:id="rId14" w:anchor="2750541-v1-WHS_Incident_Investigation_Guide.docx" w:history="1">
              <w:r w:rsidRPr="002E3F74">
                <w:rPr>
                  <w:rStyle w:val="Hyperlink"/>
                  <w:rFonts w:ascii="Arial" w:hAnsi="Arial" w:cs="Arial"/>
                  <w:sz w:val="18"/>
                  <w:szCs w:val="18"/>
                </w:rPr>
                <w:t>Work Health &amp; Safety Incident Investigation Guid</w:t>
              </w:r>
            </w:hyperlink>
            <w:r w:rsidRPr="002E3F74">
              <w:rPr>
                <w:rFonts w:ascii="Arial" w:hAnsi="Arial" w:cs="Arial"/>
                <w:sz w:val="18"/>
                <w:szCs w:val="18"/>
              </w:rPr>
              <w:t xml:space="preserve">e </w:t>
            </w:r>
            <w:r>
              <w:rPr>
                <w:rFonts w:ascii="Arial" w:hAnsi="Arial" w:cs="Arial"/>
                <w:sz w:val="18"/>
                <w:szCs w:val="18"/>
              </w:rPr>
              <w:t>for definitions of causal factor categories)</w:t>
            </w:r>
          </w:p>
          <w:p w:rsidR="00AC073D" w:rsidRPr="002C3C20" w:rsidRDefault="00AC073D" w:rsidP="002950D1">
            <w:pPr>
              <w:pStyle w:val="Footer"/>
              <w:tabs>
                <w:tab w:val="left" w:pos="9214"/>
              </w:tabs>
              <w:rPr>
                <w:rFonts w:ascii="Arial" w:hAnsi="Arial" w:cs="Arial"/>
                <w:sz w:val="18"/>
                <w:szCs w:val="18"/>
              </w:rPr>
            </w:pP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People: ______________________________________________________________________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Equipment/plant: 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Environment: __________________________________________________________________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Processes/procedures: 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Organisational factors: __________________________________________________________</w:t>
            </w: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3151"/>
        </w:trPr>
        <w:tc>
          <w:tcPr>
            <w:tcW w:w="2410" w:type="dxa"/>
            <w:shd w:val="clear" w:color="auto" w:fill="D9D9D9"/>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Recommendations</w:t>
            </w: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(refer to the </w:t>
            </w:r>
            <w:hyperlink r:id="rId15" w:anchor="2750541-v1-WHS_Incident_Investigation_Guide.docx" w:history="1">
              <w:r w:rsidRPr="002E3F74">
                <w:rPr>
                  <w:rStyle w:val="Hyperlink"/>
                  <w:rFonts w:ascii="Arial" w:hAnsi="Arial" w:cs="Arial"/>
                  <w:sz w:val="18"/>
                  <w:szCs w:val="18"/>
                </w:rPr>
                <w:t>Work Health &amp; Safety Incident Investigation Guide</w:t>
              </w:r>
            </w:hyperlink>
            <w:r>
              <w:rPr>
                <w:rFonts w:ascii="Arial" w:hAnsi="Arial" w:cs="Arial"/>
                <w:sz w:val="18"/>
                <w:szCs w:val="18"/>
              </w:rPr>
              <w:t xml:space="preserve"> for hierarchy of control definitions)</w:t>
            </w: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Elimination: ___________________________________________________________________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Substitution: __________________________________________________________________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Isolation: _____________________________________________________________________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Engineering: _________________________________________________________________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Administrative: ________________________________________________________________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Personal protective equipment: ___________________________________________________</w:t>
            </w:r>
          </w:p>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631"/>
        </w:trPr>
        <w:tc>
          <w:tcPr>
            <w:tcW w:w="2410" w:type="dxa"/>
            <w:shd w:val="clear" w:color="auto" w:fill="D9D9D9"/>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Will recommendations eliminate all hazards?</w:t>
            </w: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Pr="00B2716C" w:rsidRDefault="00AC073D" w:rsidP="002950D1">
            <w:pPr>
              <w:pStyle w:val="Footer"/>
              <w:tabs>
                <w:tab w:val="left" w:pos="9214"/>
              </w:tabs>
              <w:rPr>
                <w:rFonts w:ascii="Arial" w:hAnsi="Arial" w:cs="Arial"/>
                <w:sz w:val="44"/>
                <w:szCs w:val="44"/>
              </w:rPr>
            </w:pP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Pr="00364B75" w:rsidRDefault="00AC073D" w:rsidP="00AC073D">
      <w:pPr>
        <w:rPr>
          <w:rFonts w:ascii="Arial" w:hAnsi="Arial"/>
          <w:sz w:val="18"/>
          <w:szCs w:val="18"/>
        </w:rPr>
      </w:pPr>
      <w:r w:rsidRPr="00C90386">
        <w:rPr>
          <w:rFonts w:ascii="Arial" w:hAnsi="Arial"/>
          <w:b/>
          <w:sz w:val="18"/>
          <w:szCs w:val="18"/>
        </w:rPr>
        <w:t xml:space="preserve">Investigator Name: </w:t>
      </w:r>
      <w:r w:rsidRPr="00C90386">
        <w:rPr>
          <w:rFonts w:ascii="Arial" w:hAnsi="Arial"/>
          <w:sz w:val="18"/>
          <w:szCs w:val="18"/>
        </w:rPr>
        <w:t>______________________________</w:t>
      </w:r>
      <w:r>
        <w:rPr>
          <w:rFonts w:ascii="Arial" w:hAnsi="Arial"/>
          <w:sz w:val="18"/>
          <w:szCs w:val="18"/>
        </w:rPr>
        <w:t>_</w:t>
      </w:r>
      <w:r w:rsidRPr="00C90386">
        <w:rPr>
          <w:rFonts w:ascii="Arial" w:hAnsi="Arial"/>
          <w:sz w:val="18"/>
          <w:szCs w:val="18"/>
        </w:rPr>
        <w:t xml:space="preserve">__ </w:t>
      </w:r>
      <w:r w:rsidRPr="00C90386">
        <w:rPr>
          <w:rFonts w:ascii="Arial" w:hAnsi="Arial"/>
          <w:b/>
          <w:sz w:val="18"/>
          <w:szCs w:val="18"/>
        </w:rPr>
        <w:t>Signatur</w:t>
      </w:r>
      <w:r>
        <w:rPr>
          <w:rFonts w:ascii="Arial" w:hAnsi="Arial"/>
          <w:b/>
          <w:sz w:val="18"/>
          <w:szCs w:val="18"/>
        </w:rPr>
        <w:t>e: ________________________</w:t>
      </w:r>
      <w:r w:rsidRPr="00C90386">
        <w:rPr>
          <w:rFonts w:ascii="Arial" w:hAnsi="Arial"/>
          <w:b/>
          <w:sz w:val="18"/>
          <w:szCs w:val="18"/>
        </w:rPr>
        <w:t>_    Date: ___ / ___ / _____</w:t>
      </w:r>
      <w:r>
        <w:rPr>
          <w:rFonts w:ascii="Arial" w:hAnsi="Arial"/>
          <w:sz w:val="18"/>
          <w:szCs w:val="18"/>
        </w:rPr>
        <w:t xml:space="preserve"> </w:t>
      </w:r>
    </w:p>
    <w:p w:rsidR="00AC073D" w:rsidRPr="00C90386" w:rsidRDefault="00AC073D" w:rsidP="00AC073D">
      <w:pPr>
        <w:rPr>
          <w:rFonts w:ascii="Arial" w:hAnsi="Arial"/>
          <w:b/>
          <w:sz w:val="18"/>
          <w:szCs w:val="18"/>
        </w:rPr>
      </w:pPr>
    </w:p>
    <w:p w:rsidR="00AC073D" w:rsidRDefault="00AC073D" w:rsidP="00AC073D">
      <w:pPr>
        <w:rPr>
          <w:rFonts w:ascii="Arial" w:hAnsi="Arial"/>
          <w:b/>
          <w:sz w:val="18"/>
          <w:szCs w:val="18"/>
        </w:rPr>
      </w:pPr>
      <w:r w:rsidRPr="00C90386">
        <w:rPr>
          <w:rFonts w:ascii="Arial" w:hAnsi="Arial"/>
          <w:b/>
          <w:sz w:val="18"/>
          <w:szCs w:val="18"/>
        </w:rPr>
        <w:t>H</w:t>
      </w:r>
      <w:r>
        <w:rPr>
          <w:rFonts w:ascii="Arial" w:hAnsi="Arial"/>
          <w:b/>
          <w:sz w:val="18"/>
          <w:szCs w:val="18"/>
        </w:rPr>
        <w:t xml:space="preserve">ealth &amp; </w:t>
      </w:r>
      <w:r w:rsidRPr="00C90386">
        <w:rPr>
          <w:rFonts w:ascii="Arial" w:hAnsi="Arial"/>
          <w:b/>
          <w:sz w:val="18"/>
          <w:szCs w:val="18"/>
        </w:rPr>
        <w:t>S</w:t>
      </w:r>
      <w:r>
        <w:rPr>
          <w:rFonts w:ascii="Arial" w:hAnsi="Arial"/>
          <w:b/>
          <w:sz w:val="18"/>
          <w:szCs w:val="18"/>
        </w:rPr>
        <w:t xml:space="preserve">afety </w:t>
      </w:r>
      <w:r w:rsidRPr="00C90386">
        <w:rPr>
          <w:rFonts w:ascii="Arial" w:hAnsi="Arial"/>
          <w:b/>
          <w:sz w:val="18"/>
          <w:szCs w:val="18"/>
        </w:rPr>
        <w:t>R</w:t>
      </w:r>
      <w:r>
        <w:rPr>
          <w:rFonts w:ascii="Arial" w:hAnsi="Arial"/>
          <w:b/>
          <w:sz w:val="18"/>
          <w:szCs w:val="18"/>
        </w:rPr>
        <w:t>epresentative (HSR)</w:t>
      </w:r>
      <w:r w:rsidRPr="00C90386">
        <w:rPr>
          <w:rFonts w:ascii="Arial" w:hAnsi="Arial"/>
          <w:b/>
          <w:sz w:val="18"/>
          <w:szCs w:val="18"/>
        </w:rPr>
        <w:t xml:space="preserve"> </w:t>
      </w:r>
      <w:r>
        <w:rPr>
          <w:rFonts w:ascii="Arial" w:hAnsi="Arial"/>
          <w:b/>
          <w:sz w:val="18"/>
          <w:szCs w:val="18"/>
        </w:rPr>
        <w:t>(if applicable):</w:t>
      </w:r>
    </w:p>
    <w:p w:rsidR="00AC073D" w:rsidRPr="00CF0AA3" w:rsidRDefault="00AC073D" w:rsidP="00AC073D">
      <w:pPr>
        <w:ind w:firstLine="720"/>
        <w:rPr>
          <w:rFonts w:ascii="Arial" w:hAnsi="Arial"/>
          <w:sz w:val="18"/>
          <w:szCs w:val="18"/>
        </w:rPr>
      </w:pPr>
      <w:r>
        <w:rPr>
          <w:rFonts w:ascii="Arial" w:hAnsi="Arial"/>
          <w:b/>
          <w:sz w:val="18"/>
          <w:szCs w:val="18"/>
        </w:rPr>
        <w:t>Name:</w:t>
      </w:r>
      <w:r w:rsidRPr="00C90386">
        <w:rPr>
          <w:rFonts w:ascii="Arial" w:hAnsi="Arial"/>
          <w:b/>
          <w:sz w:val="18"/>
          <w:szCs w:val="18"/>
        </w:rPr>
        <w:t xml:space="preserve"> </w:t>
      </w:r>
      <w:r>
        <w:rPr>
          <w:rFonts w:ascii="Arial" w:hAnsi="Arial"/>
          <w:sz w:val="18"/>
          <w:szCs w:val="18"/>
        </w:rPr>
        <w:t>______________________________</w:t>
      </w:r>
      <w:r w:rsidRPr="00C90386">
        <w:rPr>
          <w:rFonts w:ascii="Arial" w:hAnsi="Arial"/>
          <w:sz w:val="18"/>
          <w:szCs w:val="18"/>
        </w:rPr>
        <w:t>__</w:t>
      </w:r>
      <w:r>
        <w:rPr>
          <w:rFonts w:ascii="Arial" w:hAnsi="Arial"/>
          <w:sz w:val="18"/>
          <w:szCs w:val="18"/>
        </w:rPr>
        <w:t>____ Signature</w:t>
      </w:r>
      <w:r>
        <w:rPr>
          <w:rFonts w:ascii="Arial" w:hAnsi="Arial"/>
          <w:b/>
          <w:sz w:val="18"/>
          <w:szCs w:val="18"/>
        </w:rPr>
        <w:t>: __________________________</w:t>
      </w:r>
      <w:r w:rsidRPr="00C90386">
        <w:rPr>
          <w:rFonts w:ascii="Arial" w:hAnsi="Arial"/>
          <w:b/>
          <w:sz w:val="18"/>
          <w:szCs w:val="18"/>
        </w:rPr>
        <w:t xml:space="preserve">   Date: ___ / ___ / _____</w:t>
      </w:r>
    </w:p>
    <w:p w:rsidR="00AC073D" w:rsidRPr="0004434D" w:rsidRDefault="00AC073D" w:rsidP="00AC073D">
      <w:pPr>
        <w:rPr>
          <w:rFonts w:ascii="Arial" w:hAnsi="Arial"/>
          <w:b/>
          <w:sz w:val="8"/>
          <w:szCs w:val="8"/>
        </w:rPr>
      </w:pPr>
    </w:p>
    <w:p w:rsidR="00BD485B" w:rsidRPr="00BD485B" w:rsidRDefault="00BD485B" w:rsidP="00BD485B">
      <w:pPr>
        <w:pStyle w:val="Footer"/>
        <w:tabs>
          <w:tab w:val="left" w:pos="4800"/>
        </w:tabs>
        <w:rPr>
          <w:rFonts w:ascii="Arial" w:hAnsi="Arial" w:cs="Arial"/>
        </w:rPr>
      </w:pPr>
      <w:r>
        <w:rPr>
          <w:rFonts w:ascii="Arial" w:hAnsi="Arial" w:cs="Arial"/>
          <w:sz w:val="20"/>
          <w:szCs w:val="20"/>
        </w:rPr>
        <w:tab/>
      </w:r>
      <w:r w:rsidRPr="00BD485B">
        <w:rPr>
          <w:rFonts w:ascii="Arial" w:hAnsi="Arial" w:cs="Arial"/>
        </w:rPr>
        <w:tab/>
      </w:r>
      <w:r>
        <w:rPr>
          <w:rFonts w:ascii="Arial" w:hAnsi="Arial" w:cs="Arial"/>
        </w:rPr>
        <w:t>2</w:t>
      </w:r>
      <w:r w:rsidRPr="00BD485B">
        <w:rPr>
          <w:rFonts w:ascii="Arial" w:hAnsi="Arial" w:cs="Arial"/>
        </w:rPr>
        <w:t>1</w:t>
      </w:r>
    </w:p>
    <w:p w:rsidR="00BD485B" w:rsidRDefault="00BD485B" w:rsidP="00AC073D">
      <w:pPr>
        <w:rPr>
          <w:rFonts w:ascii="Arial" w:hAnsi="Arial"/>
          <w:b/>
          <w:sz w:val="18"/>
          <w:szCs w:val="18"/>
        </w:rPr>
      </w:pPr>
    </w:p>
    <w:p w:rsidR="00AC073D" w:rsidRDefault="00AC073D" w:rsidP="00AC073D">
      <w:pPr>
        <w:rPr>
          <w:rFonts w:ascii="Arial" w:hAnsi="Arial"/>
          <w:b/>
          <w:sz w:val="18"/>
          <w:szCs w:val="18"/>
        </w:rPr>
      </w:pPr>
      <w:r>
        <w:rPr>
          <w:rFonts w:ascii="Arial" w:hAnsi="Arial"/>
          <w:b/>
          <w:sz w:val="18"/>
          <w:szCs w:val="18"/>
        </w:rPr>
        <w:t>WDLH Representative:</w:t>
      </w:r>
    </w:p>
    <w:p w:rsidR="00AC073D" w:rsidRDefault="00AC073D" w:rsidP="00AC073D">
      <w:pPr>
        <w:ind w:firstLine="720"/>
        <w:rPr>
          <w:rFonts w:ascii="Arial" w:hAnsi="Arial"/>
          <w:b/>
          <w:sz w:val="18"/>
          <w:szCs w:val="18"/>
        </w:rPr>
      </w:pPr>
      <w:r w:rsidRPr="00C90386">
        <w:rPr>
          <w:rFonts w:ascii="Arial" w:hAnsi="Arial"/>
          <w:b/>
          <w:sz w:val="18"/>
          <w:szCs w:val="18"/>
        </w:rPr>
        <w:t xml:space="preserve">Name: </w:t>
      </w:r>
      <w:r w:rsidRPr="00C90386">
        <w:rPr>
          <w:rFonts w:ascii="Arial" w:hAnsi="Arial"/>
          <w:sz w:val="18"/>
          <w:szCs w:val="18"/>
        </w:rPr>
        <w:t>________</w:t>
      </w:r>
      <w:r>
        <w:rPr>
          <w:rFonts w:ascii="Arial" w:hAnsi="Arial"/>
          <w:sz w:val="18"/>
          <w:szCs w:val="18"/>
        </w:rPr>
        <w:t>____________________</w:t>
      </w:r>
      <w:r w:rsidRPr="00C90386">
        <w:rPr>
          <w:rFonts w:ascii="Arial" w:hAnsi="Arial"/>
          <w:sz w:val="18"/>
          <w:szCs w:val="18"/>
        </w:rPr>
        <w:t>_____</w:t>
      </w:r>
      <w:r>
        <w:rPr>
          <w:rFonts w:ascii="Arial" w:hAnsi="Arial"/>
          <w:sz w:val="18"/>
          <w:szCs w:val="18"/>
        </w:rPr>
        <w:t>_</w:t>
      </w:r>
      <w:r w:rsidRPr="00C90386">
        <w:rPr>
          <w:rFonts w:ascii="Arial" w:hAnsi="Arial"/>
          <w:sz w:val="18"/>
          <w:szCs w:val="18"/>
        </w:rPr>
        <w:t>__</w:t>
      </w:r>
      <w:r>
        <w:rPr>
          <w:rFonts w:ascii="Arial" w:hAnsi="Arial"/>
          <w:sz w:val="18"/>
          <w:szCs w:val="18"/>
        </w:rPr>
        <w:t xml:space="preserve"> Signature</w:t>
      </w:r>
      <w:r>
        <w:rPr>
          <w:rFonts w:ascii="Arial" w:hAnsi="Arial"/>
          <w:b/>
          <w:sz w:val="18"/>
          <w:szCs w:val="18"/>
        </w:rPr>
        <w:t xml:space="preserve">: __________________________   </w:t>
      </w:r>
      <w:r w:rsidRPr="00C90386">
        <w:rPr>
          <w:rFonts w:ascii="Arial" w:hAnsi="Arial"/>
          <w:b/>
          <w:sz w:val="18"/>
          <w:szCs w:val="18"/>
        </w:rPr>
        <w:t>Date: ___ / ___ / _____</w:t>
      </w:r>
    </w:p>
    <w:p w:rsidR="00AC073D" w:rsidRPr="0004434D" w:rsidRDefault="00AC073D" w:rsidP="00AC073D">
      <w:pPr>
        <w:pStyle w:val="Footer"/>
        <w:tabs>
          <w:tab w:val="right" w:leader="underscore" w:pos="10620"/>
        </w:tabs>
        <w:spacing w:line="360" w:lineRule="auto"/>
        <w:rPr>
          <w:rFonts w:ascii="Arial" w:hAnsi="Arial" w:cs="Arial"/>
          <w:b/>
          <w:sz w:val="8"/>
          <w:szCs w:val="8"/>
        </w:rPr>
      </w:pP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cs="Arial"/>
          <w:b/>
          <w:sz w:val="20"/>
          <w:szCs w:val="20"/>
        </w:rPr>
        <w:t xml:space="preserve">Host </w:t>
      </w:r>
      <w:proofErr w:type="gramStart"/>
      <w:r>
        <w:rPr>
          <w:rFonts w:ascii="Arial" w:hAnsi="Arial" w:cs="Arial"/>
          <w:b/>
          <w:sz w:val="20"/>
          <w:szCs w:val="20"/>
        </w:rPr>
        <w:t>Employer :</w:t>
      </w:r>
      <w:proofErr w:type="gramEnd"/>
      <w:r>
        <w:rPr>
          <w:rFonts w:ascii="Arial" w:hAnsi="Arial" w:cs="Arial"/>
          <w:b/>
          <w:sz w:val="20"/>
          <w:szCs w:val="20"/>
        </w:rPr>
        <w:t xml:space="preserve">  _____________________________ (Company Name)</w:t>
      </w:r>
    </w:p>
    <w:p w:rsidR="00AC073D" w:rsidRDefault="00AC073D" w:rsidP="00AC073D">
      <w:pPr>
        <w:pStyle w:val="Footer"/>
        <w:tabs>
          <w:tab w:val="right" w:leader="underscore" w:pos="10620"/>
        </w:tabs>
        <w:spacing w:line="360" w:lineRule="auto"/>
        <w:rPr>
          <w:rFonts w:ascii="Arial" w:hAnsi="Arial" w:cs="Arial"/>
          <w:b/>
          <w:sz w:val="20"/>
          <w:szCs w:val="20"/>
        </w:rPr>
      </w:pPr>
      <w:r>
        <w:rPr>
          <w:rFonts w:ascii="Arial" w:hAnsi="Arial"/>
          <w:b/>
          <w:sz w:val="18"/>
          <w:szCs w:val="18"/>
        </w:rPr>
        <w:t xml:space="preserve">               </w:t>
      </w:r>
      <w:r w:rsidRPr="00C90386">
        <w:rPr>
          <w:rFonts w:ascii="Arial" w:hAnsi="Arial"/>
          <w:b/>
          <w:sz w:val="18"/>
          <w:szCs w:val="18"/>
        </w:rPr>
        <w:t xml:space="preserve">Name: </w:t>
      </w:r>
      <w:r w:rsidRPr="00C90386">
        <w:rPr>
          <w:rFonts w:ascii="Arial" w:hAnsi="Arial"/>
          <w:sz w:val="18"/>
          <w:szCs w:val="18"/>
        </w:rPr>
        <w:t>________</w:t>
      </w:r>
      <w:r>
        <w:rPr>
          <w:rFonts w:ascii="Arial" w:hAnsi="Arial"/>
          <w:sz w:val="18"/>
          <w:szCs w:val="18"/>
        </w:rPr>
        <w:t>____________________</w:t>
      </w:r>
      <w:r w:rsidRPr="00C90386">
        <w:rPr>
          <w:rFonts w:ascii="Arial" w:hAnsi="Arial"/>
          <w:sz w:val="18"/>
          <w:szCs w:val="18"/>
        </w:rPr>
        <w:t>___</w:t>
      </w:r>
      <w:r>
        <w:rPr>
          <w:rFonts w:ascii="Arial" w:hAnsi="Arial"/>
          <w:sz w:val="18"/>
          <w:szCs w:val="18"/>
        </w:rPr>
        <w:t>_</w:t>
      </w:r>
      <w:r w:rsidRPr="00C90386">
        <w:rPr>
          <w:rFonts w:ascii="Arial" w:hAnsi="Arial"/>
          <w:sz w:val="18"/>
          <w:szCs w:val="18"/>
        </w:rPr>
        <w:t>____</w:t>
      </w:r>
      <w:r>
        <w:rPr>
          <w:rFonts w:ascii="Arial" w:hAnsi="Arial"/>
          <w:sz w:val="18"/>
          <w:szCs w:val="18"/>
        </w:rPr>
        <w:t xml:space="preserve"> Position</w:t>
      </w:r>
      <w:r w:rsidRPr="00C050E4">
        <w:rPr>
          <w:rFonts w:ascii="Arial" w:hAnsi="Arial"/>
          <w:b/>
          <w:sz w:val="18"/>
          <w:szCs w:val="18"/>
        </w:rPr>
        <w:t>:</w:t>
      </w:r>
      <w:r>
        <w:rPr>
          <w:rFonts w:ascii="Arial" w:hAnsi="Arial"/>
          <w:b/>
          <w:sz w:val="18"/>
          <w:szCs w:val="18"/>
        </w:rPr>
        <w:t xml:space="preserve"> ___________________________   </w:t>
      </w:r>
      <w:r w:rsidRPr="00C90386">
        <w:rPr>
          <w:rFonts w:ascii="Arial" w:hAnsi="Arial"/>
          <w:b/>
          <w:sz w:val="18"/>
          <w:szCs w:val="18"/>
        </w:rPr>
        <w:t>Date: ___ / ___ / _____</w:t>
      </w:r>
    </w:p>
    <w:p w:rsidR="00AC073D" w:rsidRDefault="00AC073D" w:rsidP="00AC073D">
      <w:pPr>
        <w:pStyle w:val="Footer"/>
        <w:tabs>
          <w:tab w:val="left" w:pos="9214"/>
        </w:tabs>
        <w:rPr>
          <w:rFonts w:ascii="Arial" w:hAnsi="Arial" w:cs="Arial"/>
          <w:b/>
        </w:rPr>
      </w:pPr>
    </w:p>
    <w:p w:rsidR="00AC073D" w:rsidRDefault="00AC073D" w:rsidP="00AC073D">
      <w:pPr>
        <w:pStyle w:val="Footer"/>
        <w:tabs>
          <w:tab w:val="left" w:pos="9214"/>
        </w:tabs>
        <w:rPr>
          <w:rFonts w:ascii="Arial" w:hAnsi="Arial" w:cs="Arial"/>
          <w:b/>
        </w:rPr>
      </w:pPr>
      <w:r>
        <w:rPr>
          <w:rFonts w:ascii="Arial" w:hAnsi="Arial" w:cs="Arial"/>
          <w:b/>
        </w:rPr>
        <w:t xml:space="preserve">PART D – Actions                                        </w:t>
      </w:r>
      <w:r w:rsidRPr="00AF3090">
        <w:rPr>
          <w:rFonts w:ascii="Arial" w:hAnsi="Arial" w:cs="Arial"/>
          <w:sz w:val="18"/>
          <w:szCs w:val="18"/>
        </w:rPr>
        <w:t>Time and date of incident: _____</w:t>
      </w:r>
      <w:proofErr w:type="gramStart"/>
      <w:r w:rsidRPr="00AF3090">
        <w:rPr>
          <w:rFonts w:ascii="Arial" w:hAnsi="Arial" w:cs="Arial"/>
          <w:sz w:val="18"/>
          <w:szCs w:val="18"/>
        </w:rPr>
        <w:t>_:_</w:t>
      </w:r>
      <w:proofErr w:type="gramEnd"/>
      <w:r w:rsidRPr="00AF3090">
        <w:rPr>
          <w:rFonts w:ascii="Arial" w:hAnsi="Arial" w:cs="Arial"/>
          <w:sz w:val="18"/>
          <w:szCs w:val="18"/>
        </w:rPr>
        <w:t>_______ am/pm on ____/____/____</w:t>
      </w:r>
      <w:r>
        <w:rPr>
          <w:rFonts w:ascii="Arial" w:hAnsi="Arial" w:cs="Arial"/>
          <w:b/>
        </w:rPr>
        <w:t xml:space="preserve">                              </w:t>
      </w:r>
      <w:r w:rsidRPr="00981209">
        <w:rPr>
          <w:rFonts w:ascii="Arial" w:hAnsi="Arial" w:cs="Arial"/>
          <w:b/>
          <w:sz w:val="20"/>
          <w:szCs w:val="20"/>
        </w:rPr>
        <w:t xml:space="preserve"> </w:t>
      </w:r>
    </w:p>
    <w:p w:rsidR="00AC073D" w:rsidRDefault="00AC073D" w:rsidP="00AC073D">
      <w:pPr>
        <w:pStyle w:val="Footer"/>
        <w:tabs>
          <w:tab w:val="left" w:pos="9214"/>
        </w:tabs>
        <w:rPr>
          <w:rFonts w:ascii="Arial" w:hAnsi="Arial" w:cs="Arial"/>
          <w:sz w:val="18"/>
          <w:szCs w:val="18"/>
        </w:rPr>
      </w:pPr>
    </w:p>
    <w:p w:rsidR="00AC073D" w:rsidRPr="005E4706" w:rsidRDefault="00AC073D" w:rsidP="00AC073D">
      <w:pPr>
        <w:pStyle w:val="Footer"/>
        <w:tabs>
          <w:tab w:val="left" w:pos="9214"/>
        </w:tabs>
        <w:rPr>
          <w:rFonts w:ascii="Arial" w:hAnsi="Arial" w:cs="Arial"/>
          <w:b/>
        </w:rPr>
      </w:pPr>
      <w:r w:rsidRPr="005E4706">
        <w:rPr>
          <w:rFonts w:ascii="Arial" w:hAnsi="Arial" w:cs="Arial"/>
          <w:sz w:val="18"/>
          <w:szCs w:val="18"/>
        </w:rPr>
        <w:t xml:space="preserve">* N.B. </w:t>
      </w:r>
      <w:r>
        <w:rPr>
          <w:rFonts w:ascii="Arial" w:hAnsi="Arial" w:cs="Arial"/>
          <w:sz w:val="18"/>
          <w:szCs w:val="18"/>
        </w:rPr>
        <w:t>Action</w:t>
      </w:r>
      <w:r w:rsidRPr="005E4706">
        <w:rPr>
          <w:rFonts w:ascii="Arial" w:hAnsi="Arial" w:cs="Arial"/>
          <w:sz w:val="18"/>
          <w:szCs w:val="18"/>
        </w:rPr>
        <w:t xml:space="preserve">s are usually </w:t>
      </w:r>
      <w:r>
        <w:rPr>
          <w:rFonts w:ascii="Arial" w:hAnsi="Arial" w:cs="Arial"/>
          <w:sz w:val="18"/>
          <w:szCs w:val="18"/>
        </w:rPr>
        <w:t>coordinated by the supervisor/manager.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0"/>
        <w:gridCol w:w="8210"/>
      </w:tblGrid>
      <w:tr w:rsidR="00AC073D" w:rsidRPr="002C3C20" w:rsidTr="00BD485B">
        <w:trPr>
          <w:trHeight w:hRule="exact" w:val="2020"/>
        </w:trPr>
        <w:tc>
          <w:tcPr>
            <w:tcW w:w="2410" w:type="dxa"/>
            <w:shd w:val="clear" w:color="auto" w:fill="D9D9D9"/>
          </w:tcPr>
          <w:p w:rsidR="00AC073D" w:rsidRDefault="00AC073D" w:rsidP="002950D1">
            <w:pPr>
              <w:pStyle w:val="Footer"/>
              <w:tabs>
                <w:tab w:val="left" w:pos="9214"/>
              </w:tabs>
              <w:rPr>
                <w:rFonts w:ascii="Arial" w:hAnsi="Arial" w:cs="Arial"/>
                <w:b/>
                <w:sz w:val="18"/>
                <w:szCs w:val="18"/>
              </w:rPr>
            </w:pPr>
          </w:p>
          <w:p w:rsidR="00AC073D" w:rsidRPr="002C3C20" w:rsidRDefault="00AC073D" w:rsidP="002950D1">
            <w:pPr>
              <w:pStyle w:val="Footer"/>
              <w:tabs>
                <w:tab w:val="left" w:pos="9214"/>
              </w:tabs>
              <w:rPr>
                <w:rFonts w:ascii="Arial" w:hAnsi="Arial" w:cs="Arial"/>
                <w:b/>
                <w:sz w:val="18"/>
                <w:szCs w:val="18"/>
              </w:rPr>
            </w:pPr>
            <w:r>
              <w:rPr>
                <w:rFonts w:ascii="Arial" w:hAnsi="Arial" w:cs="Arial"/>
                <w:b/>
                <w:sz w:val="18"/>
                <w:szCs w:val="18"/>
              </w:rPr>
              <w:t>Confirmation of actions</w:t>
            </w:r>
          </w:p>
        </w:tc>
        <w:tc>
          <w:tcPr>
            <w:tcW w:w="8210" w:type="dxa"/>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Are all recommendations accepted?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Note exceptions:</w:t>
            </w:r>
          </w:p>
        </w:tc>
      </w:tr>
      <w:tr w:rsidR="00AC073D" w:rsidRPr="002C3C20" w:rsidTr="00BD485B">
        <w:trPr>
          <w:trHeight w:hRule="exact" w:val="2158"/>
        </w:trPr>
        <w:tc>
          <w:tcPr>
            <w:tcW w:w="2410" w:type="dxa"/>
            <w:shd w:val="clear" w:color="auto" w:fill="D9D9D9"/>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Additional actions to be taken</w:t>
            </w:r>
          </w:p>
        </w:tc>
        <w:tc>
          <w:tcPr>
            <w:tcW w:w="8210" w:type="dxa"/>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p>
        </w:tc>
      </w:tr>
      <w:tr w:rsidR="00AC073D" w:rsidRPr="002C3C20" w:rsidTr="002950D1">
        <w:trPr>
          <w:trHeight w:hRule="exact" w:val="899"/>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Actions completed</w:t>
            </w:r>
          </w:p>
        </w:tc>
        <w:tc>
          <w:tcPr>
            <w:tcW w:w="8210" w:type="dxa"/>
          </w:tcPr>
          <w:p w:rsidR="00AC073D" w:rsidRDefault="00AC073D" w:rsidP="002950D1">
            <w:pPr>
              <w:pStyle w:val="Footer"/>
              <w:tabs>
                <w:tab w:val="left" w:pos="9214"/>
              </w:tabs>
              <w:rPr>
                <w:rFonts w:ascii="Arial" w:hAnsi="Arial" w:cs="Arial"/>
                <w:sz w:val="18"/>
                <w:szCs w:val="18"/>
              </w:rPr>
            </w:pPr>
            <w:r>
              <w:rPr>
                <w:rFonts w:ascii="Arial" w:hAnsi="Arial" w:cs="Arial"/>
                <w:sz w:val="18"/>
                <w:szCs w:val="18"/>
              </w:rPr>
              <w:t xml:space="preserve">Are all actions completed? </w:t>
            </w:r>
            <w:r w:rsidRPr="00B2716C">
              <w:rPr>
                <w:rFonts w:ascii="Arial" w:hAnsi="Arial" w:cs="Arial"/>
                <w:sz w:val="44"/>
                <w:szCs w:val="44"/>
              </w:rPr>
              <w:t>□</w:t>
            </w:r>
            <w:r>
              <w:rPr>
                <w:rFonts w:ascii="Arial" w:hAnsi="Arial" w:cs="Arial"/>
                <w:sz w:val="18"/>
                <w:szCs w:val="18"/>
              </w:rPr>
              <w:t xml:space="preserve">Yes   </w:t>
            </w:r>
            <w:r w:rsidRPr="00B2716C">
              <w:rPr>
                <w:rFonts w:ascii="Arial" w:hAnsi="Arial" w:cs="Arial"/>
                <w:sz w:val="44"/>
                <w:szCs w:val="44"/>
              </w:rPr>
              <w:t>□</w:t>
            </w:r>
            <w:r>
              <w:rPr>
                <w:rFonts w:ascii="Arial" w:hAnsi="Arial" w:cs="Arial"/>
                <w:sz w:val="18"/>
                <w:szCs w:val="18"/>
              </w:rPr>
              <w:t>No</w:t>
            </w:r>
          </w:p>
          <w:p w:rsidR="00AC073D" w:rsidRDefault="00AC073D" w:rsidP="002950D1">
            <w:pPr>
              <w:pStyle w:val="Footer"/>
              <w:tabs>
                <w:tab w:val="left" w:pos="9214"/>
              </w:tabs>
              <w:rPr>
                <w:rFonts w:ascii="Arial" w:hAnsi="Arial" w:cs="Arial"/>
                <w:sz w:val="18"/>
                <w:szCs w:val="18"/>
              </w:rPr>
            </w:pPr>
          </w:p>
        </w:tc>
      </w:tr>
      <w:tr w:rsidR="00AC073D" w:rsidRPr="002C3C20" w:rsidTr="002950D1">
        <w:trPr>
          <w:trHeight w:hRule="exact" w:val="773"/>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Transfer to the risk register</w:t>
            </w:r>
          </w:p>
        </w:tc>
        <w:tc>
          <w:tcPr>
            <w:tcW w:w="8210"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All remaining hazards transferred to the risk register for monitoring/review:  </w:t>
            </w:r>
            <w:r w:rsidRPr="00B2716C">
              <w:rPr>
                <w:rFonts w:ascii="Arial" w:hAnsi="Arial" w:cs="Arial"/>
                <w:sz w:val="44"/>
                <w:szCs w:val="44"/>
              </w:rPr>
              <w:t>□</w:t>
            </w:r>
            <w:proofErr w:type="gramStart"/>
            <w:r>
              <w:rPr>
                <w:rFonts w:ascii="Arial" w:hAnsi="Arial" w:cs="Arial"/>
                <w:sz w:val="18"/>
                <w:szCs w:val="18"/>
              </w:rPr>
              <w:t xml:space="preserve">Yes  </w:t>
            </w:r>
            <w:r w:rsidRPr="00B2716C">
              <w:rPr>
                <w:rFonts w:ascii="Arial" w:hAnsi="Arial" w:cs="Arial"/>
                <w:sz w:val="44"/>
                <w:szCs w:val="44"/>
              </w:rPr>
              <w:t>□</w:t>
            </w:r>
            <w:proofErr w:type="gramEnd"/>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N/A</w:t>
            </w:r>
          </w:p>
        </w:tc>
      </w:tr>
      <w:tr w:rsidR="00AC073D" w:rsidRPr="002C3C20" w:rsidTr="002950D1">
        <w:trPr>
          <w:trHeight w:hRule="exact" w:val="734"/>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Outstanding actions</w:t>
            </w:r>
          </w:p>
        </w:tc>
        <w:tc>
          <w:tcPr>
            <w:tcW w:w="8210" w:type="dxa"/>
          </w:tcPr>
          <w:p w:rsidR="00AC073D" w:rsidRPr="002C3C20" w:rsidRDefault="00AC073D" w:rsidP="002950D1">
            <w:pPr>
              <w:pStyle w:val="Footer"/>
              <w:tabs>
                <w:tab w:val="left" w:pos="9214"/>
              </w:tabs>
              <w:rPr>
                <w:rFonts w:ascii="Arial" w:hAnsi="Arial" w:cs="Arial"/>
                <w:sz w:val="18"/>
                <w:szCs w:val="18"/>
              </w:rPr>
            </w:pPr>
            <w:r>
              <w:rPr>
                <w:rFonts w:ascii="Arial" w:hAnsi="Arial" w:cs="Arial"/>
                <w:sz w:val="18"/>
                <w:szCs w:val="18"/>
              </w:rPr>
              <w:t xml:space="preserve">All outstanding actions noted against hazards in the risk register:                  </w:t>
            </w:r>
            <w:r w:rsidRPr="00B2716C">
              <w:rPr>
                <w:rFonts w:ascii="Arial" w:hAnsi="Arial" w:cs="Arial"/>
                <w:sz w:val="44"/>
                <w:szCs w:val="44"/>
              </w:rPr>
              <w:t>□</w:t>
            </w:r>
            <w:proofErr w:type="gramStart"/>
            <w:r>
              <w:rPr>
                <w:rFonts w:ascii="Arial" w:hAnsi="Arial" w:cs="Arial"/>
                <w:sz w:val="18"/>
                <w:szCs w:val="18"/>
              </w:rPr>
              <w:t xml:space="preserve">Yes  </w:t>
            </w:r>
            <w:r w:rsidRPr="00B2716C">
              <w:rPr>
                <w:rFonts w:ascii="Arial" w:hAnsi="Arial" w:cs="Arial"/>
                <w:sz w:val="44"/>
                <w:szCs w:val="44"/>
              </w:rPr>
              <w:t>□</w:t>
            </w:r>
            <w:proofErr w:type="gramEnd"/>
            <w:r>
              <w:rPr>
                <w:rFonts w:ascii="Arial" w:hAnsi="Arial" w:cs="Arial"/>
                <w:sz w:val="18"/>
                <w:szCs w:val="18"/>
              </w:rPr>
              <w:t xml:space="preserve">No  </w:t>
            </w:r>
            <w:r w:rsidRPr="00B2716C">
              <w:rPr>
                <w:rFonts w:ascii="Arial" w:hAnsi="Arial" w:cs="Arial"/>
                <w:sz w:val="44"/>
                <w:szCs w:val="44"/>
              </w:rPr>
              <w:t>□</w:t>
            </w:r>
            <w:r>
              <w:rPr>
                <w:rFonts w:ascii="Arial" w:hAnsi="Arial" w:cs="Arial"/>
                <w:sz w:val="18"/>
                <w:szCs w:val="18"/>
              </w:rPr>
              <w:t>N/A</w:t>
            </w:r>
          </w:p>
        </w:tc>
      </w:tr>
      <w:tr w:rsidR="00AC073D" w:rsidRPr="002C3C20" w:rsidTr="002950D1">
        <w:trPr>
          <w:trHeight w:hRule="exact" w:val="1811"/>
        </w:trPr>
        <w:tc>
          <w:tcPr>
            <w:tcW w:w="2410" w:type="dxa"/>
            <w:shd w:val="clear" w:color="auto" w:fill="D9D9D9"/>
          </w:tcPr>
          <w:p w:rsidR="00AC073D" w:rsidRDefault="00AC073D" w:rsidP="002950D1">
            <w:pPr>
              <w:pStyle w:val="Footer"/>
              <w:tabs>
                <w:tab w:val="left" w:pos="9214"/>
              </w:tabs>
              <w:rPr>
                <w:rFonts w:ascii="Arial" w:hAnsi="Arial" w:cs="Arial"/>
                <w:sz w:val="18"/>
                <w:szCs w:val="18"/>
              </w:rPr>
            </w:pPr>
          </w:p>
          <w:p w:rsidR="00AC073D" w:rsidRDefault="00AC073D" w:rsidP="002950D1">
            <w:pPr>
              <w:pStyle w:val="Footer"/>
              <w:tabs>
                <w:tab w:val="left" w:pos="9214"/>
              </w:tabs>
              <w:rPr>
                <w:rFonts w:ascii="Arial" w:hAnsi="Arial" w:cs="Arial"/>
                <w:sz w:val="18"/>
                <w:szCs w:val="18"/>
              </w:rPr>
            </w:pPr>
            <w:r>
              <w:rPr>
                <w:rFonts w:ascii="Arial" w:hAnsi="Arial" w:cs="Arial"/>
                <w:sz w:val="18"/>
                <w:szCs w:val="18"/>
              </w:rPr>
              <w:t>Communication</w:t>
            </w:r>
          </w:p>
        </w:tc>
        <w:tc>
          <w:tcPr>
            <w:tcW w:w="8210" w:type="dxa"/>
          </w:tcPr>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Incident reporter notified of outcomes on 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Relevant Host Employer notified of incident and outcomes on ____/____/______</w:t>
            </w:r>
          </w:p>
          <w:p w:rsidR="00AC073D" w:rsidRDefault="00AC073D" w:rsidP="002950D1">
            <w:pPr>
              <w:pStyle w:val="Footer"/>
              <w:tabs>
                <w:tab w:val="left" w:pos="9214"/>
              </w:tabs>
              <w:rPr>
                <w:rFonts w:ascii="Arial" w:hAnsi="Arial" w:cs="Arial"/>
                <w:sz w:val="18"/>
                <w:szCs w:val="18"/>
              </w:rPr>
            </w:pPr>
            <w:r w:rsidRPr="00B2716C">
              <w:rPr>
                <w:rFonts w:ascii="Arial" w:hAnsi="Arial" w:cs="Arial"/>
                <w:sz w:val="44"/>
                <w:szCs w:val="44"/>
              </w:rPr>
              <w:t>□</w:t>
            </w:r>
            <w:r>
              <w:rPr>
                <w:rFonts w:ascii="Arial" w:hAnsi="Arial" w:cs="Arial"/>
                <w:sz w:val="18"/>
                <w:szCs w:val="18"/>
              </w:rPr>
              <w:t xml:space="preserve">Copy of this complete WDLH incident form filed in WDLH office </w:t>
            </w:r>
          </w:p>
        </w:tc>
      </w:tr>
    </w:tbl>
    <w:p w:rsidR="00AC073D" w:rsidRDefault="00AC073D" w:rsidP="00AC073D">
      <w:pPr>
        <w:pStyle w:val="Footer"/>
        <w:tabs>
          <w:tab w:val="right" w:leader="underscore" w:pos="10620"/>
        </w:tabs>
        <w:spacing w:line="360" w:lineRule="auto"/>
        <w:rPr>
          <w:rFonts w:ascii="Arial" w:hAnsi="Arial" w:cs="Arial"/>
          <w:b/>
          <w:sz w:val="20"/>
          <w:szCs w:val="20"/>
        </w:rPr>
      </w:pPr>
    </w:p>
    <w:p w:rsidR="00AC073D" w:rsidRDefault="00AC073D" w:rsidP="00AC073D">
      <w:pPr>
        <w:rPr>
          <w:rFonts w:ascii="Arial" w:hAnsi="Arial"/>
          <w:b/>
          <w:sz w:val="20"/>
          <w:szCs w:val="20"/>
        </w:rPr>
      </w:pPr>
      <w:r>
        <w:rPr>
          <w:rFonts w:ascii="Arial" w:hAnsi="Arial"/>
          <w:b/>
          <w:sz w:val="20"/>
          <w:szCs w:val="20"/>
        </w:rPr>
        <w:t xml:space="preserve">Supervisor/Manager </w:t>
      </w:r>
      <w:r w:rsidRPr="005E4706">
        <w:rPr>
          <w:rFonts w:ascii="Arial" w:hAnsi="Arial"/>
          <w:b/>
          <w:sz w:val="20"/>
          <w:szCs w:val="20"/>
        </w:rPr>
        <w:t xml:space="preserve">Name: </w:t>
      </w:r>
      <w:r w:rsidRPr="005E4706">
        <w:rPr>
          <w:rFonts w:ascii="Arial" w:hAnsi="Arial"/>
          <w:sz w:val="20"/>
          <w:szCs w:val="20"/>
        </w:rPr>
        <w:t>_______________________________</w:t>
      </w:r>
      <w:r>
        <w:rPr>
          <w:rFonts w:ascii="Arial" w:hAnsi="Arial"/>
          <w:sz w:val="20"/>
          <w:szCs w:val="20"/>
        </w:rPr>
        <w:t>____________</w:t>
      </w:r>
      <w:r w:rsidRPr="005E4706">
        <w:rPr>
          <w:rFonts w:ascii="Arial" w:hAnsi="Arial"/>
          <w:sz w:val="20"/>
          <w:szCs w:val="20"/>
        </w:rPr>
        <w:t>_</w:t>
      </w:r>
    </w:p>
    <w:p w:rsidR="00BD485B" w:rsidRDefault="00BD485B" w:rsidP="00AC073D">
      <w:pPr>
        <w:rPr>
          <w:rFonts w:ascii="Arial" w:hAnsi="Arial"/>
          <w:b/>
          <w:sz w:val="20"/>
          <w:szCs w:val="20"/>
        </w:rPr>
      </w:pPr>
    </w:p>
    <w:p w:rsidR="00AC073D" w:rsidRDefault="00AC073D" w:rsidP="00AC073D">
      <w:pPr>
        <w:rPr>
          <w:rFonts w:ascii="Arial" w:hAnsi="Arial"/>
          <w:b/>
          <w:sz w:val="20"/>
          <w:szCs w:val="20"/>
        </w:rPr>
      </w:pPr>
      <w:r>
        <w:rPr>
          <w:rFonts w:ascii="Arial" w:hAnsi="Arial"/>
          <w:b/>
          <w:sz w:val="20"/>
          <w:szCs w:val="20"/>
        </w:rPr>
        <w:t>Supervisor/Manager</w:t>
      </w:r>
      <w:r w:rsidRPr="005E4706">
        <w:rPr>
          <w:rFonts w:ascii="Arial" w:hAnsi="Arial"/>
          <w:b/>
          <w:sz w:val="20"/>
          <w:szCs w:val="20"/>
        </w:rPr>
        <w:t xml:space="preserve"> Signature: ________________________</w:t>
      </w:r>
      <w:r>
        <w:rPr>
          <w:rFonts w:ascii="Arial" w:hAnsi="Arial"/>
          <w:b/>
          <w:sz w:val="20"/>
          <w:szCs w:val="20"/>
        </w:rPr>
        <w:t>_________________    Date: ____ / ____ / ______</w:t>
      </w:r>
    </w:p>
    <w:p w:rsidR="00AC073D" w:rsidRPr="00BD485B" w:rsidRDefault="00BD485B" w:rsidP="00BD485B">
      <w:pPr>
        <w:pStyle w:val="Footer"/>
        <w:tabs>
          <w:tab w:val="left" w:pos="4800"/>
        </w:tabs>
        <w:rPr>
          <w:rFonts w:ascii="Arial" w:hAnsi="Arial" w:cs="Arial"/>
        </w:rPr>
      </w:pPr>
      <w:r>
        <w:rPr>
          <w:rFonts w:ascii="Arial" w:hAnsi="Arial" w:cs="Arial"/>
          <w:sz w:val="20"/>
          <w:szCs w:val="20"/>
        </w:rPr>
        <w:tab/>
      </w:r>
      <w:r w:rsidRPr="00BD485B">
        <w:rPr>
          <w:rFonts w:ascii="Arial" w:hAnsi="Arial" w:cs="Arial"/>
        </w:rPr>
        <w:tab/>
      </w:r>
      <w:r>
        <w:rPr>
          <w:rFonts w:ascii="Arial" w:hAnsi="Arial" w:cs="Arial"/>
        </w:rPr>
        <w:t>22</w:t>
      </w:r>
    </w:p>
    <w:p w:rsidR="00BF779D" w:rsidRDefault="00BF779D">
      <w:pPr>
        <w:widowControl w:val="0"/>
        <w:autoSpaceDE w:val="0"/>
        <w:autoSpaceDN w:val="0"/>
        <w:adjustRightInd w:val="0"/>
        <w:spacing w:after="0" w:line="240" w:lineRule="auto"/>
        <w:rPr>
          <w:rFonts w:ascii="Times New Roman" w:hAnsi="Times New Roman"/>
          <w:sz w:val="24"/>
          <w:szCs w:val="24"/>
        </w:rPr>
        <w:sectPr w:rsidR="00BF779D">
          <w:pgSz w:w="11900" w:h="16838"/>
          <w:pgMar w:top="157" w:right="280" w:bottom="1440" w:left="320" w:header="720" w:footer="720" w:gutter="0"/>
          <w:cols w:space="720" w:equalWidth="0">
            <w:col w:w="11300"/>
          </w:cols>
          <w:noEndnote/>
        </w:sectPr>
      </w:pPr>
    </w:p>
    <w:tbl>
      <w:tblPr>
        <w:tblpPr w:leftFromText="180" w:rightFromText="180" w:horzAnchor="margin" w:tblpY="540"/>
        <w:tblW w:w="11166" w:type="dxa"/>
        <w:tblLayout w:type="fixed"/>
        <w:tblCellMar>
          <w:left w:w="0" w:type="dxa"/>
          <w:right w:w="0" w:type="dxa"/>
        </w:tblCellMar>
        <w:tblLook w:val="0000" w:firstRow="0" w:lastRow="0" w:firstColumn="0" w:lastColumn="0" w:noHBand="0" w:noVBand="0"/>
      </w:tblPr>
      <w:tblGrid>
        <w:gridCol w:w="31"/>
        <w:gridCol w:w="9084"/>
        <w:gridCol w:w="37"/>
        <w:gridCol w:w="1927"/>
        <w:gridCol w:w="56"/>
        <w:gridCol w:w="31"/>
      </w:tblGrid>
      <w:tr w:rsidR="00BF779D" w:rsidRPr="00167E11" w:rsidTr="002F6B30">
        <w:trPr>
          <w:trHeight w:val="94"/>
        </w:trPr>
        <w:tc>
          <w:tcPr>
            <w:tcW w:w="31" w:type="dxa"/>
            <w:tcBorders>
              <w:top w:val="single" w:sz="8" w:space="0" w:color="auto"/>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bookmarkStart w:id="17" w:name="page11"/>
            <w:bookmarkEnd w:id="17"/>
          </w:p>
        </w:tc>
        <w:tc>
          <w:tcPr>
            <w:tcW w:w="9084"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single" w:sz="8" w:space="0" w:color="auto"/>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single" w:sz="8" w:space="0" w:color="auto"/>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438"/>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084" w:type="dxa"/>
            <w:tcBorders>
              <w:top w:val="nil"/>
              <w:left w:val="nil"/>
              <w:bottom w:val="nil"/>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1927" w:type="dxa"/>
            <w:vMerge w:val="restart"/>
            <w:tcBorders>
              <w:top w:val="nil"/>
              <w:left w:val="nil"/>
              <w:bottom w:val="nil"/>
              <w:right w:val="nil"/>
            </w:tcBorders>
            <w:shd w:val="clear" w:color="auto" w:fill="B4C6E7"/>
            <w:vAlign w:val="bottom"/>
          </w:tcPr>
          <w:p w:rsidR="00BF779D"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172"/>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9084" w:type="dxa"/>
            <w:tcBorders>
              <w:top w:val="nil"/>
              <w:left w:val="nil"/>
              <w:bottom w:val="nil"/>
              <w:right w:val="nil"/>
            </w:tcBorders>
            <w:shd w:val="clear" w:color="auto" w:fill="2F5496"/>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1927" w:type="dxa"/>
            <w:vMerge/>
            <w:tcBorders>
              <w:top w:val="nil"/>
              <w:left w:val="nil"/>
              <w:bottom w:val="nil"/>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12"/>
                <w:szCs w:val="12"/>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167E11" w:rsidRPr="00167E11" w:rsidTr="002F6B30">
        <w:trPr>
          <w:trHeight w:val="514"/>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9084" w:type="dxa"/>
            <w:tcBorders>
              <w:top w:val="nil"/>
              <w:left w:val="nil"/>
              <w:bottom w:val="single" w:sz="8" w:space="0" w:color="E36C0A"/>
              <w:right w:val="nil"/>
            </w:tcBorders>
            <w:shd w:val="clear" w:color="auto" w:fill="2F5496"/>
            <w:vAlign w:val="bottom"/>
          </w:tcPr>
          <w:p w:rsidR="00BF779D" w:rsidRPr="00167E11" w:rsidRDefault="00167E11"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1927" w:type="dxa"/>
            <w:tcBorders>
              <w:top w:val="nil"/>
              <w:left w:val="nil"/>
              <w:bottom w:val="single" w:sz="8" w:space="0" w:color="9BBB59"/>
              <w:right w:val="nil"/>
            </w:tcBorders>
            <w:shd w:val="clear" w:color="auto" w:fill="B4C6E7"/>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BF779D" w:rsidRPr="00167E11" w:rsidTr="002F6B30">
        <w:trPr>
          <w:trHeight w:val="87"/>
        </w:trPr>
        <w:tc>
          <w:tcPr>
            <w:tcW w:w="31" w:type="dxa"/>
            <w:tcBorders>
              <w:top w:val="nil"/>
              <w:left w:val="single" w:sz="8" w:space="0" w:color="auto"/>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9084"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nil"/>
              <w:left w:val="nil"/>
              <w:bottom w:val="nil"/>
              <w:right w:val="single" w:sz="8" w:space="0" w:color="auto"/>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BF779D" w:rsidRPr="00167E11" w:rsidRDefault="00BF779D" w:rsidP="002F6B30">
            <w:pPr>
              <w:widowControl w:val="0"/>
              <w:autoSpaceDE w:val="0"/>
              <w:autoSpaceDN w:val="0"/>
              <w:adjustRightInd w:val="0"/>
              <w:spacing w:after="0" w:line="240" w:lineRule="auto"/>
              <w:rPr>
                <w:rFonts w:ascii="Times New Roman" w:hAnsi="Times New Roman"/>
                <w:sz w:val="2"/>
                <w:szCs w:val="2"/>
              </w:rPr>
            </w:pPr>
          </w:p>
        </w:tc>
      </w:tr>
      <w:tr w:rsidR="002F6B30" w:rsidRPr="00167E11" w:rsidTr="002F6B30">
        <w:trPr>
          <w:trHeight w:val="87"/>
        </w:trPr>
        <w:tc>
          <w:tcPr>
            <w:tcW w:w="31" w:type="dxa"/>
            <w:tcBorders>
              <w:top w:val="nil"/>
              <w:left w:val="single" w:sz="8" w:space="0" w:color="auto"/>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9084"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37"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1927" w:type="dxa"/>
            <w:tcBorders>
              <w:top w:val="nil"/>
              <w:left w:val="nil"/>
              <w:bottom w:val="single" w:sz="8" w:space="0" w:color="auto"/>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56" w:type="dxa"/>
            <w:tcBorders>
              <w:top w:val="nil"/>
              <w:left w:val="nil"/>
              <w:bottom w:val="single" w:sz="8" w:space="0" w:color="auto"/>
              <w:right w:val="single" w:sz="8" w:space="0" w:color="auto"/>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6"/>
                <w:szCs w:val="6"/>
              </w:rPr>
            </w:pPr>
          </w:p>
        </w:tc>
        <w:tc>
          <w:tcPr>
            <w:tcW w:w="31" w:type="dxa"/>
            <w:tcBorders>
              <w:top w:val="nil"/>
              <w:left w:val="nil"/>
              <w:bottom w:val="nil"/>
              <w:right w:val="nil"/>
            </w:tcBorders>
            <w:vAlign w:val="bottom"/>
          </w:tcPr>
          <w:p w:rsidR="002F6B30" w:rsidRPr="00167E11" w:rsidRDefault="002F6B30" w:rsidP="002F6B30">
            <w:pPr>
              <w:widowControl w:val="0"/>
              <w:autoSpaceDE w:val="0"/>
              <w:autoSpaceDN w:val="0"/>
              <w:adjustRightInd w:val="0"/>
              <w:spacing w:after="0" w:line="240" w:lineRule="auto"/>
              <w:rPr>
                <w:rFonts w:ascii="Times New Roman" w:hAnsi="Times New Roman"/>
                <w:sz w:val="2"/>
                <w:szCs w:val="2"/>
              </w:rPr>
            </w:pPr>
          </w:p>
        </w:tc>
      </w:tr>
    </w:tbl>
    <w:p w:rsidR="002F6B30" w:rsidRDefault="002F6B30">
      <w:pPr>
        <w:widowControl w:val="0"/>
        <w:autoSpaceDE w:val="0"/>
        <w:autoSpaceDN w:val="0"/>
        <w:adjustRightInd w:val="0"/>
        <w:spacing w:after="0" w:line="200" w:lineRule="exact"/>
        <w:rPr>
          <w:rFonts w:ascii="Times New Roman" w:hAnsi="Times New Roman"/>
          <w:sz w:val="24"/>
          <w:szCs w:val="24"/>
        </w:rPr>
      </w:pPr>
    </w:p>
    <w:p w:rsidR="002F6B30" w:rsidRDefault="002F6B30" w:rsidP="005E6AA4">
      <w:pPr>
        <w:widowControl w:val="0"/>
        <w:autoSpaceDE w:val="0"/>
        <w:autoSpaceDN w:val="0"/>
        <w:adjustRightInd w:val="0"/>
        <w:spacing w:after="0" w:line="200" w:lineRule="exact"/>
        <w:jc w:val="center"/>
        <w:rPr>
          <w:rFonts w:ascii="Tahoma" w:hAnsi="Tahoma" w:cs="Tahoma"/>
          <w:b/>
          <w:bCs/>
          <w:w w:val="98"/>
          <w:sz w:val="24"/>
          <w:szCs w:val="24"/>
        </w:rPr>
      </w:pPr>
    </w:p>
    <w:p w:rsidR="005E6AA4" w:rsidRDefault="00F12658" w:rsidP="005E6AA4">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 xml:space="preserve"> </w:t>
      </w:r>
      <w:r w:rsidR="005E6AA4">
        <w:rPr>
          <w:rFonts w:ascii="Tahoma" w:hAnsi="Tahoma" w:cs="Tahoma"/>
          <w:b/>
          <w:bCs/>
          <w:w w:val="98"/>
          <w:sz w:val="24"/>
          <w:szCs w:val="24"/>
        </w:rPr>
        <w:t>Appendix “D”</w:t>
      </w:r>
    </w:p>
    <w:p w:rsidR="001B3936" w:rsidRPr="001B3936" w:rsidRDefault="001B3936" w:rsidP="001B3936">
      <w:pPr>
        <w:spacing w:after="0" w:line="240" w:lineRule="auto"/>
        <w:jc w:val="center"/>
        <w:rPr>
          <w:rFonts w:ascii="Tahoma" w:hAnsi="Tahoma" w:cs="Tahoma"/>
          <w:b/>
          <w:sz w:val="32"/>
          <w:szCs w:val="32"/>
          <w:u w:val="single"/>
          <w:lang w:val="en-AU"/>
        </w:rPr>
      </w:pPr>
      <w:r w:rsidRPr="001B3936">
        <w:rPr>
          <w:rFonts w:ascii="Tahoma" w:hAnsi="Tahoma" w:cs="Tahoma"/>
          <w:b/>
          <w:sz w:val="32"/>
          <w:szCs w:val="32"/>
          <w:u w:val="single"/>
          <w:lang w:val="en-AU"/>
        </w:rPr>
        <w:t>Hazard Report Form</w:t>
      </w:r>
    </w:p>
    <w:p w:rsidR="001B3936" w:rsidRPr="001B3936" w:rsidRDefault="001B3936" w:rsidP="001B3936">
      <w:pPr>
        <w:spacing w:after="0" w:line="240" w:lineRule="auto"/>
        <w:jc w:val="center"/>
        <w:rPr>
          <w:rFonts w:ascii="Tahoma" w:hAnsi="Tahoma" w:cs="Tahoma"/>
          <w:b/>
          <w:sz w:val="28"/>
          <w:szCs w:val="28"/>
          <w:u w:val="single"/>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 xml:space="preserve">Date: </w:t>
      </w:r>
      <w:r w:rsidRPr="001B3936">
        <w:rPr>
          <w:rFonts w:ascii="Tahoma" w:hAnsi="Tahoma" w:cs="Tahoma"/>
          <w:b/>
          <w:sz w:val="24"/>
          <w:szCs w:val="24"/>
          <w:lang w:val="en-AU"/>
        </w:rPr>
        <w:tab/>
        <w:t>_________________</w:t>
      </w:r>
      <w:r w:rsidRPr="001B3936">
        <w:rPr>
          <w:rFonts w:ascii="Tahoma" w:hAnsi="Tahoma" w:cs="Tahoma"/>
          <w:b/>
          <w:sz w:val="24"/>
          <w:szCs w:val="24"/>
          <w:lang w:val="en-AU"/>
        </w:rPr>
        <w:tab/>
      </w:r>
      <w:r w:rsidRPr="001B3936">
        <w:rPr>
          <w:rFonts w:ascii="Tahoma" w:hAnsi="Tahoma" w:cs="Tahoma"/>
          <w:b/>
          <w:sz w:val="24"/>
          <w:szCs w:val="24"/>
          <w:lang w:val="en-AU"/>
        </w:rPr>
        <w:tab/>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u w:val="single"/>
          <w:lang w:val="en-AU"/>
        </w:rPr>
      </w:pPr>
      <w:r w:rsidRPr="001B3936">
        <w:rPr>
          <w:rFonts w:ascii="Tahoma" w:hAnsi="Tahoma" w:cs="Tahoma"/>
          <w:b/>
          <w:sz w:val="24"/>
          <w:szCs w:val="24"/>
          <w:u w:val="single"/>
          <w:lang w:val="en-AU"/>
        </w:rPr>
        <w:t>Reported by:</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sz w:val="24"/>
          <w:szCs w:val="24"/>
          <w:lang w:val="en-AU"/>
        </w:rPr>
        <w:t>Name:</w:t>
      </w:r>
      <w:r w:rsidRPr="001B3936">
        <w:rPr>
          <w:rFonts w:ascii="Tahoma" w:hAnsi="Tahoma" w:cs="Tahoma"/>
          <w:sz w:val="24"/>
          <w:szCs w:val="24"/>
          <w:lang w:val="en-AU"/>
        </w:rPr>
        <w:tab/>
      </w:r>
      <w:r w:rsidRPr="001B3936">
        <w:rPr>
          <w:rFonts w:ascii="Tahoma" w:hAnsi="Tahoma" w:cs="Tahoma"/>
          <w:sz w:val="24"/>
          <w:szCs w:val="24"/>
          <w:lang w:val="en-AU"/>
        </w:rPr>
        <w:tab/>
        <w:t>________________________   Position held:</w:t>
      </w:r>
      <w:r w:rsidRPr="001B3936">
        <w:rPr>
          <w:rFonts w:ascii="Tahoma" w:hAnsi="Tahoma" w:cs="Tahoma"/>
          <w:sz w:val="24"/>
          <w:szCs w:val="24"/>
          <w:lang w:val="en-AU"/>
        </w:rPr>
        <w:tab/>
        <w:t>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u w:val="single"/>
          <w:lang w:val="en-AU"/>
        </w:rPr>
      </w:pPr>
    </w:p>
    <w:p w:rsidR="001B3936" w:rsidRPr="001B3936" w:rsidRDefault="001B3936" w:rsidP="001B3936">
      <w:pPr>
        <w:spacing w:after="0" w:line="240" w:lineRule="auto"/>
        <w:rPr>
          <w:rFonts w:ascii="Tahoma" w:hAnsi="Tahoma" w:cs="Tahoma"/>
          <w:b/>
          <w:sz w:val="24"/>
          <w:szCs w:val="24"/>
          <w:u w:val="single"/>
          <w:lang w:val="en-AU"/>
        </w:rPr>
      </w:pPr>
      <w:r w:rsidRPr="001B3936">
        <w:rPr>
          <w:rFonts w:ascii="Tahoma" w:hAnsi="Tahoma" w:cs="Tahoma"/>
          <w:b/>
          <w:sz w:val="24"/>
          <w:szCs w:val="24"/>
          <w:u w:val="single"/>
          <w:lang w:val="en-AU"/>
        </w:rPr>
        <w:t>Reported to:</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sz w:val="24"/>
          <w:szCs w:val="24"/>
          <w:lang w:val="en-AU"/>
        </w:rPr>
        <w:t>Name:</w:t>
      </w:r>
      <w:r w:rsidRPr="001B3936">
        <w:rPr>
          <w:rFonts w:ascii="Tahoma" w:hAnsi="Tahoma" w:cs="Tahoma"/>
          <w:sz w:val="24"/>
          <w:szCs w:val="24"/>
          <w:lang w:val="en-AU"/>
        </w:rPr>
        <w:tab/>
      </w:r>
      <w:r w:rsidRPr="001B3936">
        <w:rPr>
          <w:rFonts w:ascii="Tahoma" w:hAnsi="Tahoma" w:cs="Tahoma"/>
          <w:sz w:val="24"/>
          <w:szCs w:val="24"/>
          <w:lang w:val="en-AU"/>
        </w:rPr>
        <w:tab/>
        <w:t>________________________   Position held:</w:t>
      </w:r>
      <w:r w:rsidRPr="001B3936">
        <w:rPr>
          <w:rFonts w:ascii="Tahoma" w:hAnsi="Tahoma" w:cs="Tahoma"/>
          <w:sz w:val="24"/>
          <w:szCs w:val="24"/>
          <w:lang w:val="en-AU"/>
        </w:rPr>
        <w:tab/>
        <w:t>________________________</w:t>
      </w:r>
    </w:p>
    <w:p w:rsidR="001B3936" w:rsidRPr="001B3936" w:rsidRDefault="001B3936" w:rsidP="001B3936">
      <w:pPr>
        <w:spacing w:after="0" w:line="240" w:lineRule="auto"/>
        <w:rPr>
          <w:rFonts w:ascii="Tahoma" w:hAnsi="Tahoma" w:cs="Tahoma"/>
          <w:b/>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b/>
          <w:sz w:val="24"/>
          <w:szCs w:val="24"/>
          <w:lang w:val="en-AU"/>
        </w:rPr>
        <w:t>Site Location:</w:t>
      </w:r>
      <w:r w:rsidRPr="001B3936">
        <w:rPr>
          <w:rFonts w:ascii="Tahoma" w:hAnsi="Tahoma" w:cs="Tahoma"/>
          <w:b/>
          <w:sz w:val="24"/>
          <w:szCs w:val="24"/>
          <w:lang w:val="en-AU"/>
        </w:rPr>
        <w:tab/>
      </w:r>
      <w:r w:rsidRPr="001B3936">
        <w:rPr>
          <w:rFonts w:ascii="Tahoma" w:hAnsi="Tahoma" w:cs="Tahoma"/>
          <w:sz w:val="24"/>
          <w:szCs w:val="24"/>
          <w:lang w:val="en-AU"/>
        </w:rPr>
        <w:t>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proofErr w:type="gramStart"/>
      <w:r w:rsidRPr="001B3936">
        <w:rPr>
          <w:rFonts w:ascii="Tahoma" w:hAnsi="Tahoma" w:cs="Tahoma"/>
          <w:sz w:val="24"/>
          <w:szCs w:val="24"/>
          <w:lang w:val="en-AU"/>
        </w:rPr>
        <w:t xml:space="preserve">(  </w:t>
      </w:r>
      <w:proofErr w:type="gramEnd"/>
      <w:r w:rsidRPr="001B3936">
        <w:rPr>
          <w:rFonts w:ascii="Tahoma" w:hAnsi="Tahoma" w:cs="Tahoma"/>
          <w:sz w:val="24"/>
          <w:szCs w:val="24"/>
          <w:lang w:val="en-AU"/>
        </w:rPr>
        <w:t xml:space="preserve"> ) </w:t>
      </w:r>
      <w:r w:rsidRPr="001B3936">
        <w:rPr>
          <w:rFonts w:ascii="Tahoma" w:hAnsi="Tahoma" w:cs="Tahoma"/>
          <w:sz w:val="24"/>
          <w:szCs w:val="24"/>
          <w:lang w:val="en-AU"/>
        </w:rPr>
        <w:tab/>
        <w:t>Incident</w:t>
      </w:r>
      <w:r w:rsidRPr="001B3936">
        <w:rPr>
          <w:rFonts w:ascii="Tahoma" w:hAnsi="Tahoma" w:cs="Tahoma"/>
          <w:sz w:val="24"/>
          <w:szCs w:val="24"/>
          <w:lang w:val="en-AU"/>
        </w:rPr>
        <w:tab/>
      </w:r>
      <w:r w:rsidRPr="001B3936">
        <w:rPr>
          <w:rFonts w:ascii="Tahoma" w:hAnsi="Tahoma" w:cs="Tahoma"/>
          <w:sz w:val="24"/>
          <w:szCs w:val="24"/>
          <w:lang w:val="en-AU"/>
        </w:rPr>
        <w:tab/>
        <w:t>(   )</w:t>
      </w:r>
      <w:r w:rsidRPr="001B3936">
        <w:rPr>
          <w:rFonts w:ascii="Tahoma" w:hAnsi="Tahoma" w:cs="Tahoma"/>
          <w:sz w:val="24"/>
          <w:szCs w:val="24"/>
          <w:lang w:val="en-AU"/>
        </w:rPr>
        <w:tab/>
        <w:t>Near Miss</w:t>
      </w:r>
      <w:r w:rsidRPr="001B3936">
        <w:rPr>
          <w:rFonts w:ascii="Tahoma" w:hAnsi="Tahoma" w:cs="Tahoma"/>
          <w:sz w:val="24"/>
          <w:szCs w:val="24"/>
          <w:lang w:val="en-AU"/>
        </w:rPr>
        <w:tab/>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proofErr w:type="gramStart"/>
      <w:r w:rsidRPr="001B3936">
        <w:rPr>
          <w:rFonts w:ascii="Tahoma" w:hAnsi="Tahoma" w:cs="Tahoma"/>
          <w:sz w:val="24"/>
          <w:szCs w:val="24"/>
          <w:lang w:val="en-AU"/>
        </w:rPr>
        <w:t xml:space="preserve">(  </w:t>
      </w:r>
      <w:proofErr w:type="gramEnd"/>
      <w:r w:rsidRPr="001B3936">
        <w:rPr>
          <w:rFonts w:ascii="Tahoma" w:hAnsi="Tahoma" w:cs="Tahoma"/>
          <w:sz w:val="24"/>
          <w:szCs w:val="24"/>
          <w:lang w:val="en-AU"/>
        </w:rPr>
        <w:t xml:space="preserve"> )</w:t>
      </w:r>
      <w:r w:rsidRPr="001B3936">
        <w:rPr>
          <w:rFonts w:ascii="Tahoma" w:hAnsi="Tahoma" w:cs="Tahoma"/>
          <w:sz w:val="24"/>
          <w:szCs w:val="24"/>
          <w:lang w:val="en-AU"/>
        </w:rPr>
        <w:tab/>
        <w:t>Workplace Hazard</w:t>
      </w:r>
      <w:r w:rsidRPr="001B3936">
        <w:rPr>
          <w:rFonts w:ascii="Tahoma" w:hAnsi="Tahoma" w:cs="Tahoma"/>
          <w:sz w:val="24"/>
          <w:szCs w:val="24"/>
          <w:lang w:val="en-AU"/>
        </w:rPr>
        <w:tab/>
        <w:t>(   )</w:t>
      </w:r>
      <w:r w:rsidRPr="001B3936">
        <w:rPr>
          <w:rFonts w:ascii="Tahoma" w:hAnsi="Tahoma" w:cs="Tahoma"/>
          <w:sz w:val="24"/>
          <w:szCs w:val="24"/>
          <w:lang w:val="en-AU"/>
        </w:rPr>
        <w:tab/>
        <w:t>Hazardous Work Practice</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Description of Hazard:</w:t>
      </w:r>
    </w:p>
    <w:p w:rsidR="001B3936" w:rsidRPr="001B3936" w:rsidRDefault="001B3936" w:rsidP="001B3936">
      <w:pPr>
        <w:spacing w:after="0" w:line="240" w:lineRule="auto"/>
        <w:ind w:right="1559"/>
        <w:rPr>
          <w:rFonts w:ascii="Tahoma" w:hAnsi="Tahoma" w:cs="Tahoma"/>
          <w:b/>
          <w:sz w:val="24"/>
          <w:szCs w:val="24"/>
          <w:lang w:val="en-AU"/>
        </w:rPr>
      </w:pPr>
      <w:r w:rsidRPr="001B3936">
        <w:rPr>
          <w:rFonts w:ascii="Tahoma" w:hAnsi="Tahoma" w:cs="Tahoma"/>
          <w:b/>
          <w:sz w:val="24"/>
          <w:szCs w:val="24"/>
          <w:lang w:val="en-AU"/>
        </w:rPr>
        <w:t>_______________________________________</w:t>
      </w:r>
      <w:r>
        <w:rPr>
          <w:rFonts w:ascii="Tahoma" w:hAnsi="Tahoma" w:cs="Tahoma"/>
          <w:b/>
          <w:sz w:val="24"/>
          <w:szCs w:val="24"/>
          <w:lang w:val="en-AU"/>
        </w:rPr>
        <w:t>________________________</w:t>
      </w:r>
      <w:r w:rsidRPr="001B3936">
        <w:rPr>
          <w:rFonts w:ascii="Tahoma" w:hAnsi="Tahoma" w:cs="Tahoma"/>
          <w:b/>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r w:rsidRPr="001B3936">
        <w:rPr>
          <w:rFonts w:ascii="Tahoma" w:hAnsi="Tahoma" w:cs="Tahoma"/>
          <w:b/>
          <w:sz w:val="24"/>
          <w:szCs w:val="24"/>
          <w:lang w:val="en-AU"/>
        </w:rPr>
        <w:t>What needs to be done?</w:t>
      </w:r>
    </w:p>
    <w:p w:rsidR="001B3936" w:rsidRPr="001B3936" w:rsidRDefault="001B3936" w:rsidP="001B3936">
      <w:pPr>
        <w:spacing w:after="0" w:line="240" w:lineRule="auto"/>
        <w:ind w:right="1417"/>
        <w:rPr>
          <w:rFonts w:ascii="Tahoma" w:hAnsi="Tahoma" w:cs="Tahoma"/>
          <w:sz w:val="24"/>
          <w:szCs w:val="24"/>
          <w:lang w:val="en-AU"/>
        </w:rPr>
      </w:pPr>
      <w:r w:rsidRPr="001B3936">
        <w:rPr>
          <w:rFonts w:ascii="Tahoma" w:hAnsi="Tahoma" w:cs="Tahoma"/>
          <w:b/>
          <w:sz w:val="24"/>
          <w:szCs w:val="24"/>
          <w:lang w:val="en-A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sz w:val="24"/>
          <w:szCs w:val="24"/>
          <w:lang w:val="en-AU"/>
        </w:rPr>
      </w:pPr>
      <w:r w:rsidRPr="001B3936">
        <w:rPr>
          <w:rFonts w:ascii="Tahoma" w:hAnsi="Tahoma" w:cs="Tahoma"/>
          <w:b/>
          <w:sz w:val="24"/>
          <w:szCs w:val="24"/>
          <w:lang w:val="en-AU"/>
        </w:rPr>
        <w:t xml:space="preserve">Signature: </w:t>
      </w:r>
      <w:r w:rsidRPr="001B3936">
        <w:rPr>
          <w:rFonts w:ascii="Tahoma" w:hAnsi="Tahoma" w:cs="Tahoma"/>
          <w:sz w:val="24"/>
          <w:szCs w:val="24"/>
          <w:lang w:val="en-AU"/>
        </w:rPr>
        <w:t xml:space="preserve">_____________________________    </w:t>
      </w:r>
      <w:r w:rsidRPr="001B3936">
        <w:rPr>
          <w:rFonts w:ascii="Tahoma" w:hAnsi="Tahoma" w:cs="Tahoma"/>
          <w:sz w:val="24"/>
          <w:szCs w:val="24"/>
          <w:lang w:val="en-AU"/>
        </w:rPr>
        <w:tab/>
      </w:r>
      <w:r w:rsidRPr="001B3936">
        <w:rPr>
          <w:rFonts w:ascii="Tahoma" w:hAnsi="Tahoma" w:cs="Tahoma"/>
          <w:b/>
          <w:sz w:val="24"/>
          <w:szCs w:val="24"/>
          <w:lang w:val="en-AU"/>
        </w:rPr>
        <w:t>Date:</w:t>
      </w:r>
      <w:r w:rsidRPr="001B3936">
        <w:rPr>
          <w:rFonts w:ascii="Tahoma" w:hAnsi="Tahoma" w:cs="Tahoma"/>
          <w:sz w:val="24"/>
          <w:szCs w:val="24"/>
          <w:lang w:val="en-AU"/>
        </w:rPr>
        <w:t xml:space="preserve"> _______________________</w:t>
      </w:r>
    </w:p>
    <w:p w:rsidR="001B3936" w:rsidRPr="001B3936" w:rsidRDefault="001B3936" w:rsidP="001B3936">
      <w:pPr>
        <w:spacing w:after="0" w:line="240" w:lineRule="auto"/>
        <w:rPr>
          <w:rFonts w:ascii="Tahoma" w:hAnsi="Tahoma" w:cs="Tahoma"/>
          <w:sz w:val="24"/>
          <w:szCs w:val="24"/>
          <w:lang w:val="en-AU"/>
        </w:rPr>
      </w:pPr>
    </w:p>
    <w:p w:rsidR="001B3936" w:rsidRPr="001B3936" w:rsidRDefault="001B3936" w:rsidP="001B3936">
      <w:pPr>
        <w:spacing w:after="0" w:line="240" w:lineRule="auto"/>
        <w:rPr>
          <w:rFonts w:ascii="Tahoma" w:hAnsi="Tahoma" w:cs="Tahoma"/>
          <w:b/>
          <w:sz w:val="24"/>
          <w:szCs w:val="24"/>
          <w:lang w:val="en-AU"/>
        </w:rPr>
      </w:pPr>
    </w:p>
    <w:p w:rsidR="00B00086" w:rsidRDefault="001B3936" w:rsidP="00B00086">
      <w:pPr>
        <w:spacing w:after="0" w:line="240" w:lineRule="auto"/>
        <w:rPr>
          <w:rFonts w:ascii="Tahoma" w:hAnsi="Tahoma" w:cs="Tahoma"/>
          <w:sz w:val="24"/>
          <w:szCs w:val="24"/>
          <w:lang w:val="en-AU"/>
        </w:rPr>
      </w:pPr>
      <w:r w:rsidRPr="001B3936">
        <w:rPr>
          <w:rFonts w:ascii="Tahoma" w:hAnsi="Tahoma" w:cs="Tahoma"/>
          <w:b/>
          <w:sz w:val="24"/>
          <w:szCs w:val="24"/>
          <w:lang w:val="en-AU"/>
        </w:rPr>
        <w:t xml:space="preserve">Witness: </w:t>
      </w:r>
      <w:r w:rsidRPr="001B3936">
        <w:rPr>
          <w:rFonts w:ascii="Tahoma" w:hAnsi="Tahoma" w:cs="Tahoma"/>
          <w:sz w:val="24"/>
          <w:szCs w:val="24"/>
          <w:lang w:val="en-AU"/>
        </w:rPr>
        <w:t>_______________________________</w:t>
      </w:r>
      <w:r w:rsidRPr="001B3936">
        <w:rPr>
          <w:rFonts w:ascii="Tahoma" w:hAnsi="Tahoma" w:cs="Tahoma"/>
          <w:sz w:val="24"/>
          <w:szCs w:val="24"/>
          <w:lang w:val="en-AU"/>
        </w:rPr>
        <w:tab/>
      </w:r>
      <w:r w:rsidRPr="001B3936">
        <w:rPr>
          <w:rFonts w:ascii="Tahoma" w:hAnsi="Tahoma" w:cs="Tahoma"/>
          <w:b/>
          <w:sz w:val="24"/>
          <w:szCs w:val="24"/>
          <w:lang w:val="en-AU"/>
        </w:rPr>
        <w:t>Date:</w:t>
      </w:r>
      <w:r w:rsidRPr="001B3936">
        <w:rPr>
          <w:rFonts w:ascii="Tahoma" w:hAnsi="Tahoma" w:cs="Tahoma"/>
          <w:sz w:val="24"/>
          <w:szCs w:val="24"/>
          <w:lang w:val="en-AU"/>
        </w:rPr>
        <w:t xml:space="preserve"> </w:t>
      </w:r>
      <w:r w:rsidRPr="001B3936">
        <w:rPr>
          <w:rFonts w:ascii="Tahoma" w:hAnsi="Tahoma" w:cs="Tahoma"/>
          <w:sz w:val="24"/>
          <w:szCs w:val="24"/>
          <w:lang w:val="en-AU"/>
        </w:rPr>
        <w:softHyphen/>
      </w:r>
      <w:r w:rsidRPr="001B3936">
        <w:rPr>
          <w:rFonts w:ascii="Tahoma" w:hAnsi="Tahoma" w:cs="Tahoma"/>
          <w:sz w:val="24"/>
          <w:szCs w:val="24"/>
          <w:lang w:val="en-AU"/>
        </w:rPr>
        <w:softHyphen/>
      </w:r>
      <w:r w:rsidRPr="001B3936">
        <w:rPr>
          <w:rFonts w:ascii="Tahoma" w:hAnsi="Tahoma" w:cs="Tahoma"/>
          <w:sz w:val="24"/>
          <w:szCs w:val="24"/>
          <w:lang w:val="en-AU"/>
        </w:rPr>
        <w:softHyphen/>
      </w:r>
      <w:r w:rsidRPr="001B3936">
        <w:rPr>
          <w:rFonts w:ascii="Tahoma" w:hAnsi="Tahoma" w:cs="Tahoma"/>
          <w:sz w:val="24"/>
          <w:szCs w:val="24"/>
          <w:lang w:val="en-AU"/>
        </w:rPr>
        <w:softHyphen/>
        <w:t>_______________________</w:t>
      </w: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00086" w:rsidRDefault="00B00086" w:rsidP="00B00086">
      <w:pPr>
        <w:spacing w:after="0" w:line="240" w:lineRule="auto"/>
        <w:rPr>
          <w:rFonts w:ascii="Times New Roman" w:hAnsi="Times New Roman"/>
        </w:rPr>
      </w:pPr>
    </w:p>
    <w:p w:rsidR="00BD485B" w:rsidRDefault="00BD485B" w:rsidP="00B00086">
      <w:pPr>
        <w:spacing w:after="0" w:line="240" w:lineRule="auto"/>
        <w:rPr>
          <w:rFonts w:ascii="Times New Roman" w:hAnsi="Times New Roman"/>
        </w:rPr>
      </w:pPr>
    </w:p>
    <w:p w:rsidR="006B561A" w:rsidRDefault="006B561A" w:rsidP="00B00086">
      <w:pPr>
        <w:spacing w:after="0" w:line="240" w:lineRule="auto"/>
        <w:rPr>
          <w:rFonts w:ascii="Times New Roman" w:hAnsi="Times New Roman"/>
        </w:rPr>
      </w:pPr>
    </w:p>
    <w:p w:rsidR="006B561A" w:rsidRDefault="006B561A" w:rsidP="00B00086">
      <w:pPr>
        <w:spacing w:after="0" w:line="240" w:lineRule="auto"/>
        <w:rPr>
          <w:rFonts w:ascii="Times New Roman" w:hAnsi="Times New Roman"/>
        </w:rPr>
      </w:pPr>
    </w:p>
    <w:p w:rsidR="001B3936" w:rsidRPr="00B00086" w:rsidRDefault="00B00086" w:rsidP="00B00086">
      <w:pPr>
        <w:spacing w:after="0" w:line="240" w:lineRule="auto"/>
        <w:rPr>
          <w:rFonts w:ascii="Tahoma" w:hAnsi="Tahoma" w:cs="Tahoma"/>
          <w:sz w:val="24"/>
          <w:szCs w:val="24"/>
          <w:lang w:val="en-A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D485B">
        <w:rPr>
          <w:rFonts w:ascii="Times New Roman" w:hAnsi="Times New Roman"/>
        </w:rPr>
        <w:t>23</w:t>
      </w:r>
    </w:p>
    <w:tbl>
      <w:tblPr>
        <w:tblpPr w:leftFromText="180" w:rightFromText="180" w:vertAnchor="text" w:horzAnchor="margin" w:tblpY="204"/>
        <w:tblW w:w="11218" w:type="dxa"/>
        <w:tblLayout w:type="fixed"/>
        <w:tblCellMar>
          <w:left w:w="0" w:type="dxa"/>
          <w:right w:w="0" w:type="dxa"/>
        </w:tblCellMar>
        <w:tblLook w:val="0000" w:firstRow="0" w:lastRow="0" w:firstColumn="0" w:lastColumn="0" w:noHBand="0" w:noVBand="0"/>
      </w:tblPr>
      <w:tblGrid>
        <w:gridCol w:w="9060"/>
        <w:gridCol w:w="38"/>
        <w:gridCol w:w="2054"/>
        <w:gridCol w:w="34"/>
        <w:gridCol w:w="32"/>
      </w:tblGrid>
      <w:tr w:rsidR="00363E69" w:rsidRPr="00167E11" w:rsidTr="004F6CE4">
        <w:trPr>
          <w:trHeight w:val="928"/>
        </w:trPr>
        <w:tc>
          <w:tcPr>
            <w:tcW w:w="9060" w:type="dxa"/>
            <w:tcBorders>
              <w:top w:val="nil"/>
              <w:left w:val="nil"/>
              <w:bottom w:val="nil"/>
              <w:right w:val="nil"/>
            </w:tcBorders>
            <w:shd w:val="clear" w:color="auto" w:fill="2F5496"/>
            <w:vAlign w:val="bottom"/>
          </w:tcPr>
          <w:p w:rsidR="00363E69" w:rsidRPr="00167E11" w:rsidRDefault="00363E69" w:rsidP="00363E69">
            <w:pPr>
              <w:widowControl w:val="0"/>
              <w:autoSpaceDE w:val="0"/>
              <w:autoSpaceDN w:val="0"/>
              <w:adjustRightInd w:val="0"/>
              <w:spacing w:after="0" w:line="240" w:lineRule="auto"/>
              <w:rPr>
                <w:rFonts w:ascii="Tahoma" w:hAnsi="Tahoma" w:cs="Tahoma"/>
                <w:color w:val="FFFFFF"/>
                <w:sz w:val="24"/>
                <w:szCs w:val="24"/>
              </w:rPr>
            </w:pPr>
            <w:r w:rsidRPr="00167E11">
              <w:rPr>
                <w:rFonts w:ascii="Tahoma" w:hAnsi="Tahoma" w:cs="Tahoma"/>
                <w:color w:val="FFFFFF"/>
                <w:sz w:val="24"/>
                <w:szCs w:val="24"/>
              </w:rPr>
              <w:lastRenderedPageBreak/>
              <w:t>Western District Labour Hire</w:t>
            </w:r>
          </w:p>
          <w:p w:rsidR="00F375F4" w:rsidRPr="00167E11" w:rsidRDefault="001B3936" w:rsidP="00363E69">
            <w:pPr>
              <w:widowControl w:val="0"/>
              <w:autoSpaceDE w:val="0"/>
              <w:autoSpaceDN w:val="0"/>
              <w:adjustRightInd w:val="0"/>
              <w:spacing w:after="0" w:line="240" w:lineRule="auto"/>
              <w:rPr>
                <w:rFonts w:ascii="Tahoma" w:hAnsi="Tahoma" w:cs="Tahoma"/>
                <w:color w:val="FFFFFF"/>
                <w:sz w:val="24"/>
                <w:szCs w:val="24"/>
              </w:rPr>
            </w:pPr>
            <w:r w:rsidRPr="00167E11">
              <w:rPr>
                <w:rFonts w:ascii="Tahoma" w:hAnsi="Tahoma" w:cs="Tahoma"/>
                <w:color w:val="FFFFFF"/>
                <w:sz w:val="24"/>
                <w:szCs w:val="24"/>
              </w:rPr>
              <w:t>Occupational Health and Safety Policy</w:t>
            </w:r>
          </w:p>
          <w:p w:rsidR="00F375F4" w:rsidRPr="00167E11" w:rsidRDefault="00F375F4" w:rsidP="00363E69">
            <w:pPr>
              <w:widowControl w:val="0"/>
              <w:autoSpaceDE w:val="0"/>
              <w:autoSpaceDN w:val="0"/>
              <w:adjustRightInd w:val="0"/>
              <w:spacing w:after="0" w:line="240" w:lineRule="auto"/>
              <w:rPr>
                <w:rFonts w:ascii="Times New Roman" w:hAnsi="Times New Roman"/>
                <w:sz w:val="12"/>
                <w:szCs w:val="12"/>
              </w:rPr>
            </w:pPr>
          </w:p>
        </w:tc>
        <w:tc>
          <w:tcPr>
            <w:tcW w:w="38" w:type="dxa"/>
            <w:tcBorders>
              <w:top w:val="nil"/>
              <w:left w:val="nil"/>
              <w:bottom w:val="nil"/>
              <w:right w:val="nil"/>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52"/>
                <w:szCs w:val="52"/>
              </w:rPr>
            </w:pPr>
          </w:p>
        </w:tc>
        <w:tc>
          <w:tcPr>
            <w:tcW w:w="2054" w:type="dxa"/>
            <w:tcBorders>
              <w:top w:val="nil"/>
              <w:left w:val="nil"/>
              <w:bottom w:val="nil"/>
              <w:right w:val="nil"/>
            </w:tcBorders>
            <w:shd w:val="clear" w:color="auto" w:fill="B4C6E7"/>
            <w:vAlign w:val="bottom"/>
          </w:tcPr>
          <w:p w:rsidR="00363E69" w:rsidRPr="00167E11" w:rsidRDefault="002950D1" w:rsidP="00363E69">
            <w:pPr>
              <w:widowControl w:val="0"/>
              <w:autoSpaceDE w:val="0"/>
              <w:autoSpaceDN w:val="0"/>
              <w:adjustRightInd w:val="0"/>
              <w:spacing w:after="0" w:line="240" w:lineRule="auto"/>
              <w:rPr>
                <w:rFonts w:cs="Calibri"/>
                <w:sz w:val="36"/>
                <w:szCs w:val="36"/>
              </w:rPr>
            </w:pPr>
            <w:r>
              <w:rPr>
                <w:rFonts w:cs="Calibri"/>
                <w:sz w:val="36"/>
                <w:szCs w:val="36"/>
              </w:rPr>
              <w:t>2019</w:t>
            </w:r>
          </w:p>
          <w:p w:rsidR="001B3936" w:rsidRPr="00167E11" w:rsidRDefault="001B3936" w:rsidP="00363E69">
            <w:pPr>
              <w:widowControl w:val="0"/>
              <w:autoSpaceDE w:val="0"/>
              <w:autoSpaceDN w:val="0"/>
              <w:adjustRightInd w:val="0"/>
              <w:spacing w:after="0" w:line="240" w:lineRule="auto"/>
              <w:rPr>
                <w:rFonts w:cs="Calibri"/>
                <w:sz w:val="36"/>
                <w:szCs w:val="36"/>
              </w:rPr>
            </w:pPr>
          </w:p>
        </w:tc>
        <w:tc>
          <w:tcPr>
            <w:tcW w:w="34" w:type="dxa"/>
            <w:tcBorders>
              <w:top w:val="nil"/>
              <w:left w:val="nil"/>
              <w:bottom w:val="nil"/>
              <w:right w:val="single" w:sz="8" w:space="0" w:color="auto"/>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12"/>
                <w:szCs w:val="12"/>
              </w:rPr>
            </w:pPr>
          </w:p>
        </w:tc>
        <w:tc>
          <w:tcPr>
            <w:tcW w:w="32" w:type="dxa"/>
            <w:tcBorders>
              <w:top w:val="nil"/>
              <w:left w:val="nil"/>
              <w:bottom w:val="nil"/>
              <w:right w:val="nil"/>
            </w:tcBorders>
            <w:vAlign w:val="bottom"/>
          </w:tcPr>
          <w:p w:rsidR="00363E69" w:rsidRPr="00167E11" w:rsidRDefault="00363E69" w:rsidP="00363E69">
            <w:pPr>
              <w:widowControl w:val="0"/>
              <w:autoSpaceDE w:val="0"/>
              <w:autoSpaceDN w:val="0"/>
              <w:adjustRightInd w:val="0"/>
              <w:spacing w:after="0" w:line="240" w:lineRule="auto"/>
              <w:rPr>
                <w:rFonts w:ascii="Times New Roman" w:hAnsi="Times New Roman"/>
                <w:sz w:val="2"/>
                <w:szCs w:val="2"/>
              </w:rPr>
            </w:pPr>
          </w:p>
        </w:tc>
      </w:tr>
    </w:tbl>
    <w:p w:rsidR="001B3936" w:rsidRDefault="001B3936" w:rsidP="001B3936">
      <w:pPr>
        <w:widowControl w:val="0"/>
        <w:autoSpaceDE w:val="0"/>
        <w:autoSpaceDN w:val="0"/>
        <w:adjustRightInd w:val="0"/>
        <w:spacing w:after="0" w:line="200" w:lineRule="exact"/>
        <w:jc w:val="center"/>
        <w:rPr>
          <w:rFonts w:ascii="Tahoma" w:hAnsi="Tahoma" w:cs="Tahoma"/>
          <w:b/>
          <w:bCs/>
          <w:w w:val="98"/>
          <w:sz w:val="24"/>
          <w:szCs w:val="24"/>
        </w:rPr>
      </w:pPr>
    </w:p>
    <w:p w:rsidR="001B3936" w:rsidRDefault="001B3936" w:rsidP="001B3936">
      <w:pPr>
        <w:widowControl w:val="0"/>
        <w:autoSpaceDE w:val="0"/>
        <w:autoSpaceDN w:val="0"/>
        <w:adjustRightInd w:val="0"/>
        <w:spacing w:after="0" w:line="200" w:lineRule="exact"/>
        <w:jc w:val="center"/>
        <w:rPr>
          <w:rFonts w:ascii="Tahoma" w:hAnsi="Tahoma" w:cs="Tahoma"/>
          <w:b/>
          <w:bCs/>
          <w:w w:val="98"/>
          <w:sz w:val="24"/>
          <w:szCs w:val="24"/>
        </w:rPr>
      </w:pPr>
    </w:p>
    <w:p w:rsidR="00363E69" w:rsidRPr="00167E11" w:rsidRDefault="00F12658" w:rsidP="001B3936">
      <w:pPr>
        <w:widowControl w:val="0"/>
        <w:autoSpaceDE w:val="0"/>
        <w:autoSpaceDN w:val="0"/>
        <w:adjustRightInd w:val="0"/>
        <w:spacing w:after="0" w:line="200" w:lineRule="exact"/>
        <w:jc w:val="center"/>
        <w:rPr>
          <w:rFonts w:ascii="Times New Roman" w:hAnsi="Times New Roman"/>
          <w:sz w:val="24"/>
          <w:szCs w:val="24"/>
        </w:rPr>
      </w:pPr>
      <w:r>
        <w:rPr>
          <w:rFonts w:ascii="Tahoma" w:hAnsi="Tahoma" w:cs="Tahoma"/>
          <w:b/>
          <w:bCs/>
          <w:w w:val="98"/>
          <w:sz w:val="24"/>
          <w:szCs w:val="24"/>
        </w:rPr>
        <w:t>Appendix “</w:t>
      </w:r>
      <w:r w:rsidR="00AC073D">
        <w:rPr>
          <w:rFonts w:ascii="Tahoma" w:hAnsi="Tahoma" w:cs="Tahoma"/>
          <w:b/>
          <w:bCs/>
          <w:w w:val="98"/>
          <w:sz w:val="24"/>
          <w:szCs w:val="24"/>
        </w:rPr>
        <w:t>E</w:t>
      </w:r>
      <w:r w:rsidR="001B3936">
        <w:rPr>
          <w:rFonts w:ascii="Tahoma" w:hAnsi="Tahoma" w:cs="Tahoma"/>
          <w:b/>
          <w:bCs/>
          <w:w w:val="98"/>
          <w:sz w:val="24"/>
          <w:szCs w:val="24"/>
        </w:rPr>
        <w:t>”</w:t>
      </w:r>
    </w:p>
    <w:p w:rsidR="005E6AA4" w:rsidRDefault="005E6AA4" w:rsidP="005E6AA4">
      <w:pPr>
        <w:ind w:left="3731" w:firstLine="589"/>
        <w:rPr>
          <w:rFonts w:ascii="Times New Roman" w:hAnsi="Times New Roman"/>
          <w:b/>
          <w:sz w:val="40"/>
          <w:szCs w:val="40"/>
        </w:rPr>
      </w:pPr>
      <w:r w:rsidRPr="005E6AA4">
        <w:rPr>
          <w:rFonts w:ascii="Times New Roman" w:hAnsi="Times New Roman"/>
          <w:b/>
          <w:sz w:val="40"/>
          <w:szCs w:val="40"/>
        </w:rPr>
        <w:t>HAZARD REGISTER</w:t>
      </w:r>
    </w:p>
    <w:p w:rsidR="005E6AA4" w:rsidRPr="005E6AA4" w:rsidRDefault="005E6AA4" w:rsidP="005E6AA4">
      <w:pPr>
        <w:ind w:left="993" w:firstLine="589"/>
        <w:rPr>
          <w:rFonts w:ascii="Times New Roman" w:hAnsi="Times New Roman"/>
          <w:b/>
          <w:sz w:val="40"/>
          <w:szCs w:val="40"/>
        </w:rPr>
      </w:pPr>
      <w:r w:rsidRPr="005E6AA4">
        <w:rPr>
          <w:rFonts w:ascii="Times New Roman" w:hAnsi="Times New Roman"/>
          <w:b/>
          <w:sz w:val="24"/>
          <w:szCs w:val="24"/>
        </w:rPr>
        <w:t>(For Labour Hire Agency to record Hazards at the Host Employers Workplace)</w:t>
      </w:r>
    </w:p>
    <w:p w:rsidR="005E6AA4" w:rsidRPr="005E6AA4" w:rsidRDefault="005E6AA4" w:rsidP="00367AB3">
      <w:pPr>
        <w:pBdr>
          <w:top w:val="single" w:sz="4" w:space="1" w:color="auto"/>
          <w:left w:val="single" w:sz="4" w:space="22" w:color="auto"/>
          <w:bottom w:val="single" w:sz="4" w:space="1" w:color="auto"/>
          <w:right w:val="single" w:sz="4" w:space="4" w:color="auto"/>
        </w:pBdr>
        <w:ind w:left="709" w:right="1275"/>
        <w:rPr>
          <w:rFonts w:ascii="Times New Roman" w:hAnsi="Times New Roman"/>
          <w:b/>
          <w:sz w:val="24"/>
          <w:szCs w:val="24"/>
        </w:rPr>
      </w:pPr>
      <w:r w:rsidRPr="005E6AA4">
        <w:rPr>
          <w:rFonts w:ascii="Times New Roman" w:hAnsi="Times New Roman"/>
          <w:b/>
          <w:sz w:val="24"/>
          <w:szCs w:val="24"/>
        </w:rPr>
        <w:t>Workplace: ________________</w:t>
      </w:r>
      <w:r w:rsidR="00367AB3">
        <w:rPr>
          <w:rFonts w:ascii="Times New Roman" w:hAnsi="Times New Roman"/>
          <w:b/>
          <w:sz w:val="24"/>
          <w:szCs w:val="24"/>
        </w:rPr>
        <w:t>____________________________</w:t>
      </w:r>
      <w:r w:rsidRPr="005E6AA4">
        <w:rPr>
          <w:rFonts w:ascii="Times New Roman" w:hAnsi="Times New Roman"/>
          <w:b/>
          <w:sz w:val="24"/>
          <w:szCs w:val="24"/>
        </w:rPr>
        <w:t>Date   __/__/__</w:t>
      </w:r>
    </w:p>
    <w:p w:rsidR="001B3936" w:rsidRDefault="00AD14B8" w:rsidP="001B3936">
      <w:pPr>
        <w:spacing w:after="0"/>
        <w:ind w:right="105"/>
        <w:rPr>
          <w:rFonts w:ascii="Times New Roman" w:hAnsi="Times New Roman"/>
          <w:b/>
          <w:sz w:val="16"/>
          <w:szCs w:val="16"/>
          <w:u w:val="single"/>
        </w:rPr>
      </w:pPr>
      <w:r w:rsidRPr="00AD14B8">
        <w:rPr>
          <w:rFonts w:ascii="Times New Roman" w:hAnsi="Times New Roman"/>
          <w:b/>
          <w:sz w:val="16"/>
          <w:szCs w:val="16"/>
        </w:rPr>
        <w:t xml:space="preserve">       </w:t>
      </w:r>
      <w:r w:rsidR="005E6AA4" w:rsidRPr="005E6AA4">
        <w:rPr>
          <w:rFonts w:ascii="Times New Roman" w:hAnsi="Times New Roman"/>
          <w:b/>
          <w:sz w:val="16"/>
          <w:szCs w:val="16"/>
          <w:u w:val="single"/>
        </w:rPr>
        <w:t>NO.</w:t>
      </w:r>
      <w:r w:rsidR="005E6AA4" w:rsidRPr="005E6AA4">
        <w:rPr>
          <w:rFonts w:ascii="Times New Roman" w:hAnsi="Times New Roman"/>
          <w:b/>
          <w:sz w:val="16"/>
          <w:szCs w:val="16"/>
        </w:rPr>
        <w:t xml:space="preserve"> </w:t>
      </w:r>
      <w:r w:rsidR="005E6AA4" w:rsidRPr="005E6AA4">
        <w:rPr>
          <w:rFonts w:ascii="Times New Roman" w:hAnsi="Times New Roman"/>
          <w:b/>
          <w:sz w:val="16"/>
          <w:szCs w:val="16"/>
        </w:rPr>
        <w:tab/>
      </w:r>
      <w:r w:rsidRPr="00AD14B8">
        <w:rPr>
          <w:rFonts w:ascii="Times New Roman" w:hAnsi="Times New Roman"/>
          <w:b/>
          <w:sz w:val="16"/>
          <w:szCs w:val="16"/>
          <w:u w:val="single"/>
        </w:rPr>
        <w:t xml:space="preserve">DATE </w:t>
      </w:r>
      <w:r w:rsidR="005E6AA4" w:rsidRPr="005E6AA4">
        <w:rPr>
          <w:rFonts w:ascii="Times New Roman" w:hAnsi="Times New Roman"/>
          <w:b/>
          <w:sz w:val="16"/>
          <w:szCs w:val="16"/>
          <w:u w:val="single"/>
        </w:rPr>
        <w:t>HAZARD</w:t>
      </w:r>
      <w:r w:rsidRPr="00AD14B8">
        <w:rPr>
          <w:rFonts w:ascii="Times New Roman" w:hAnsi="Times New Roman"/>
          <w:b/>
          <w:sz w:val="16"/>
          <w:szCs w:val="16"/>
        </w:rPr>
        <w:t xml:space="preserve">    </w:t>
      </w:r>
      <w:r>
        <w:rPr>
          <w:rFonts w:ascii="Times New Roman" w:hAnsi="Times New Roman"/>
          <w:b/>
          <w:sz w:val="16"/>
          <w:szCs w:val="16"/>
        </w:rPr>
        <w:t xml:space="preserve">         </w:t>
      </w:r>
      <w:r w:rsidRPr="00AD14B8">
        <w:rPr>
          <w:rFonts w:ascii="Times New Roman" w:hAnsi="Times New Roman"/>
          <w:b/>
          <w:sz w:val="16"/>
          <w:szCs w:val="16"/>
        </w:rPr>
        <w:t xml:space="preserve"> </w:t>
      </w:r>
      <w:r w:rsidR="005E6AA4" w:rsidRPr="005E6AA4">
        <w:rPr>
          <w:rFonts w:ascii="Times New Roman" w:hAnsi="Times New Roman"/>
          <w:b/>
          <w:sz w:val="16"/>
          <w:szCs w:val="16"/>
          <w:u w:val="single"/>
        </w:rPr>
        <w:t>LOCATION</w:t>
      </w:r>
      <w:r w:rsidR="005E6AA4" w:rsidRPr="00AD14B8">
        <w:rPr>
          <w:rFonts w:ascii="Times New Roman" w:hAnsi="Times New Roman"/>
          <w:b/>
          <w:sz w:val="16"/>
          <w:szCs w:val="16"/>
        </w:rPr>
        <w:t xml:space="preserve"> </w:t>
      </w:r>
      <w:r w:rsidRPr="00AD14B8">
        <w:rPr>
          <w:rFonts w:ascii="Times New Roman" w:hAnsi="Times New Roman"/>
          <w:b/>
          <w:sz w:val="16"/>
          <w:szCs w:val="16"/>
        </w:rPr>
        <w:tab/>
        <w:t xml:space="preserve">      </w:t>
      </w:r>
      <w:r>
        <w:rPr>
          <w:rFonts w:ascii="Times New Roman" w:hAnsi="Times New Roman"/>
          <w:b/>
          <w:sz w:val="16"/>
          <w:szCs w:val="16"/>
        </w:rPr>
        <w:t xml:space="preserve">            </w:t>
      </w:r>
      <w:r w:rsidRPr="00AD14B8">
        <w:rPr>
          <w:rFonts w:ascii="Times New Roman" w:hAnsi="Times New Roman"/>
          <w:b/>
          <w:sz w:val="16"/>
          <w:szCs w:val="16"/>
        </w:rPr>
        <w:t xml:space="preserve">  </w:t>
      </w:r>
      <w:r w:rsidR="005E6AA4" w:rsidRPr="00AD14B8">
        <w:rPr>
          <w:rFonts w:ascii="Times New Roman" w:hAnsi="Times New Roman"/>
          <w:b/>
          <w:sz w:val="16"/>
          <w:szCs w:val="16"/>
          <w:u w:val="single"/>
        </w:rPr>
        <w:t>HAZARD</w:t>
      </w:r>
      <w:r w:rsidR="005E6AA4" w:rsidRPr="00AD14B8">
        <w:rPr>
          <w:rFonts w:ascii="Times New Roman" w:hAnsi="Times New Roman"/>
          <w:b/>
          <w:sz w:val="16"/>
          <w:szCs w:val="16"/>
        </w:rPr>
        <w:t xml:space="preserve"> </w:t>
      </w:r>
      <w:r w:rsidR="00367AB3">
        <w:rPr>
          <w:rFonts w:ascii="Times New Roman" w:hAnsi="Times New Roman"/>
          <w:b/>
          <w:sz w:val="16"/>
          <w:szCs w:val="16"/>
        </w:rPr>
        <w:t xml:space="preserve">             </w:t>
      </w:r>
      <w:r w:rsidR="001B3936">
        <w:rPr>
          <w:rFonts w:ascii="Times New Roman" w:hAnsi="Times New Roman"/>
          <w:b/>
          <w:sz w:val="16"/>
          <w:szCs w:val="16"/>
        </w:rPr>
        <w:t xml:space="preserve"> </w:t>
      </w:r>
      <w:r w:rsidR="005E6AA4" w:rsidRPr="005E6AA4">
        <w:rPr>
          <w:rFonts w:ascii="Times New Roman" w:hAnsi="Times New Roman"/>
          <w:b/>
          <w:sz w:val="16"/>
          <w:szCs w:val="16"/>
          <w:u w:val="single"/>
        </w:rPr>
        <w:t>INJURY RISK</w:t>
      </w:r>
      <w:r w:rsidR="005E6AA4" w:rsidRPr="00AD14B8">
        <w:rPr>
          <w:rFonts w:ascii="Times New Roman" w:hAnsi="Times New Roman"/>
          <w:b/>
          <w:sz w:val="16"/>
          <w:szCs w:val="16"/>
        </w:rPr>
        <w:t xml:space="preserve"> </w:t>
      </w:r>
      <w:r w:rsidRPr="00AD14B8">
        <w:rPr>
          <w:rFonts w:ascii="Times New Roman" w:hAnsi="Times New Roman"/>
          <w:b/>
          <w:sz w:val="16"/>
          <w:szCs w:val="16"/>
        </w:rPr>
        <w:t xml:space="preserve">      </w:t>
      </w:r>
      <w:r>
        <w:rPr>
          <w:rFonts w:ascii="Times New Roman" w:hAnsi="Times New Roman"/>
          <w:b/>
          <w:sz w:val="16"/>
          <w:szCs w:val="16"/>
        </w:rPr>
        <w:t xml:space="preserve"> </w:t>
      </w:r>
      <w:r w:rsidR="001B3936">
        <w:rPr>
          <w:rFonts w:ascii="Times New Roman" w:hAnsi="Times New Roman"/>
          <w:b/>
          <w:sz w:val="16"/>
          <w:szCs w:val="16"/>
        </w:rPr>
        <w:t xml:space="preserve">   </w:t>
      </w:r>
      <w:r w:rsidR="00367AB3">
        <w:rPr>
          <w:rFonts w:ascii="Times New Roman" w:hAnsi="Times New Roman"/>
          <w:b/>
          <w:sz w:val="16"/>
          <w:szCs w:val="16"/>
        </w:rPr>
        <w:tab/>
      </w:r>
      <w:r w:rsidR="00367AB3">
        <w:rPr>
          <w:rFonts w:ascii="Times New Roman" w:hAnsi="Times New Roman"/>
          <w:b/>
          <w:sz w:val="16"/>
          <w:szCs w:val="16"/>
        </w:rPr>
        <w:tab/>
      </w:r>
      <w:r w:rsidRPr="00AD14B8">
        <w:rPr>
          <w:rFonts w:ascii="Times New Roman" w:hAnsi="Times New Roman"/>
          <w:b/>
          <w:sz w:val="16"/>
          <w:szCs w:val="16"/>
          <w:u w:val="single"/>
        </w:rPr>
        <w:t xml:space="preserve">EXISTING </w:t>
      </w:r>
      <w:r w:rsidRPr="005E6AA4">
        <w:rPr>
          <w:rFonts w:ascii="Times New Roman" w:hAnsi="Times New Roman"/>
          <w:b/>
          <w:sz w:val="16"/>
          <w:szCs w:val="16"/>
          <w:u w:val="single"/>
        </w:rPr>
        <w:t>METHOD</w:t>
      </w:r>
    </w:p>
    <w:p w:rsidR="005E6AA4" w:rsidRPr="005E6AA4" w:rsidRDefault="001B3936" w:rsidP="001B3936">
      <w:pPr>
        <w:spacing w:after="0"/>
        <w:ind w:right="105"/>
        <w:rPr>
          <w:rFonts w:ascii="Times New Roman" w:hAnsi="Times New Roman"/>
          <w:b/>
          <w:sz w:val="16"/>
          <w:szCs w:val="16"/>
          <w:u w:val="single"/>
        </w:rPr>
      </w:pPr>
      <w:r w:rsidRPr="00367AB3">
        <w:rPr>
          <w:rFonts w:ascii="Times New Roman" w:hAnsi="Times New Roman"/>
          <w:b/>
          <w:sz w:val="16"/>
          <w:szCs w:val="16"/>
        </w:rPr>
        <w:t xml:space="preserve">           </w:t>
      </w:r>
      <w:r w:rsidR="00367AB3" w:rsidRPr="00367AB3">
        <w:rPr>
          <w:rFonts w:ascii="Times New Roman" w:hAnsi="Times New Roman"/>
          <w:b/>
          <w:sz w:val="16"/>
          <w:szCs w:val="16"/>
        </w:rPr>
        <w:t xml:space="preserve">      </w:t>
      </w:r>
      <w:r w:rsidRPr="00367AB3">
        <w:rPr>
          <w:rFonts w:ascii="Times New Roman" w:hAnsi="Times New Roman"/>
          <w:b/>
          <w:sz w:val="16"/>
          <w:szCs w:val="16"/>
        </w:rPr>
        <w:t xml:space="preserve"> </w:t>
      </w:r>
      <w:r w:rsidRPr="00367AB3">
        <w:rPr>
          <w:rFonts w:ascii="Times New Roman" w:hAnsi="Times New Roman"/>
          <w:sz w:val="16"/>
          <w:szCs w:val="16"/>
        </w:rPr>
        <w:t>I</w:t>
      </w:r>
      <w:r w:rsidR="005E6AA4" w:rsidRPr="005E6AA4">
        <w:rPr>
          <w:rFonts w:ascii="Times New Roman" w:hAnsi="Times New Roman"/>
          <w:b/>
          <w:sz w:val="16"/>
          <w:szCs w:val="16"/>
        </w:rPr>
        <w:t>DENTIFIED</w:t>
      </w:r>
      <w:r w:rsidR="005E6AA4" w:rsidRPr="005E6AA4">
        <w:rPr>
          <w:rFonts w:ascii="Times New Roman" w:hAnsi="Times New Roman"/>
          <w:b/>
          <w:sz w:val="16"/>
          <w:szCs w:val="16"/>
        </w:rPr>
        <w:tab/>
      </w:r>
      <w:r w:rsidR="00AD14B8" w:rsidRPr="00AD14B8">
        <w:rPr>
          <w:rFonts w:ascii="Times New Roman" w:hAnsi="Times New Roman"/>
          <w:b/>
          <w:sz w:val="16"/>
          <w:szCs w:val="16"/>
        </w:rPr>
        <w:t xml:space="preserve">  </w:t>
      </w:r>
      <w:proofErr w:type="gramStart"/>
      <w:r w:rsidR="00AD14B8" w:rsidRPr="00AD14B8">
        <w:rPr>
          <w:rFonts w:ascii="Times New Roman" w:hAnsi="Times New Roman"/>
          <w:b/>
          <w:sz w:val="16"/>
          <w:szCs w:val="16"/>
        </w:rPr>
        <w:t xml:space="preserve">   (</w:t>
      </w:r>
      <w:proofErr w:type="gramEnd"/>
      <w:r w:rsidR="00AD14B8" w:rsidRPr="00AD14B8">
        <w:rPr>
          <w:rFonts w:ascii="Times New Roman" w:hAnsi="Times New Roman"/>
          <w:b/>
          <w:sz w:val="16"/>
          <w:szCs w:val="16"/>
        </w:rPr>
        <w:t xml:space="preserve">Plant/Machine Etc)      </w:t>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r>
      <w:r w:rsidR="00AD14B8" w:rsidRPr="00AD14B8">
        <w:rPr>
          <w:rFonts w:ascii="Times New Roman" w:hAnsi="Times New Roman"/>
          <w:b/>
          <w:sz w:val="16"/>
          <w:szCs w:val="16"/>
        </w:rPr>
        <w:tab/>
        <w:t xml:space="preserve"> </w:t>
      </w:r>
      <w:r>
        <w:rPr>
          <w:rFonts w:ascii="Times New Roman" w:hAnsi="Times New Roman"/>
          <w:b/>
          <w:sz w:val="16"/>
          <w:szCs w:val="16"/>
        </w:rPr>
        <w:t xml:space="preserve">                </w:t>
      </w:r>
      <w:r w:rsidR="005E6AA4" w:rsidRPr="005E6AA4">
        <w:rPr>
          <w:rFonts w:ascii="Times New Roman" w:hAnsi="Times New Roman"/>
          <w:b/>
          <w:sz w:val="16"/>
          <w:szCs w:val="16"/>
          <w:u w:val="single"/>
        </w:rPr>
        <w:t>OF RISK CONTROL</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153"/>
        <w:gridCol w:w="1985"/>
        <w:gridCol w:w="1701"/>
        <w:gridCol w:w="1984"/>
        <w:gridCol w:w="2552"/>
      </w:tblGrid>
      <w:tr w:rsidR="00367AB3" w:rsidRPr="005E6AA4" w:rsidTr="00367AB3">
        <w:trPr>
          <w:trHeight w:val="97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1</w:t>
            </w: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2</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3</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4</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5</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6</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7</w:t>
            </w: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Default="00367AB3" w:rsidP="005E6AA4">
            <w:pPr>
              <w:spacing w:after="0"/>
              <w:rPr>
                <w:rFonts w:ascii="Times New Roman" w:hAnsi="Times New Roman"/>
                <w:b/>
                <w:sz w:val="24"/>
                <w:szCs w:val="24"/>
              </w:rPr>
            </w:pPr>
          </w:p>
          <w:p w:rsidR="00551FA8" w:rsidRPr="005E6AA4" w:rsidRDefault="00551FA8"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290"/>
        </w:trPr>
        <w:tc>
          <w:tcPr>
            <w:tcW w:w="406" w:type="dxa"/>
            <w:shd w:val="clear" w:color="auto" w:fill="auto"/>
          </w:tcPr>
          <w:p w:rsidR="00367AB3" w:rsidRPr="005E6AA4" w:rsidRDefault="00367AB3"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r w:rsidRPr="005E6AA4">
              <w:rPr>
                <w:rFonts w:ascii="Times New Roman" w:hAnsi="Times New Roman"/>
                <w:b/>
                <w:sz w:val="24"/>
                <w:szCs w:val="24"/>
              </w:rPr>
              <w:t>8</w:t>
            </w:r>
          </w:p>
          <w:p w:rsidR="00367AB3" w:rsidRPr="005E6AA4" w:rsidRDefault="00367AB3"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Pr="005E6AA4" w:rsidRDefault="00367AB3" w:rsidP="005E6AA4">
            <w:pPr>
              <w:spacing w:after="0"/>
              <w:rPr>
                <w:rFonts w:ascii="Times New Roman" w:hAnsi="Times New Roman"/>
                <w:b/>
                <w:sz w:val="24"/>
                <w:szCs w:val="24"/>
              </w:rPr>
            </w:pPr>
          </w:p>
          <w:p w:rsidR="00367AB3" w:rsidRDefault="00367AB3" w:rsidP="005E6AA4">
            <w:pPr>
              <w:spacing w:after="0"/>
              <w:rPr>
                <w:rFonts w:ascii="Times New Roman" w:hAnsi="Times New Roman"/>
                <w:b/>
                <w:sz w:val="24"/>
                <w:szCs w:val="24"/>
              </w:rPr>
            </w:pPr>
          </w:p>
          <w:p w:rsidR="00B00086" w:rsidRPr="005E6AA4" w:rsidRDefault="00B00086" w:rsidP="005E6AA4">
            <w:pPr>
              <w:spacing w:after="0"/>
              <w:rPr>
                <w:rFonts w:ascii="Times New Roman" w:hAnsi="Times New Roman"/>
                <w:b/>
                <w:sz w:val="24"/>
                <w:szCs w:val="24"/>
              </w:rPr>
            </w:pPr>
          </w:p>
          <w:p w:rsidR="00367AB3" w:rsidRPr="005E6AA4" w:rsidRDefault="00367AB3"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r w:rsidR="00367AB3" w:rsidRPr="005E6AA4" w:rsidTr="00367AB3">
        <w:trPr>
          <w:trHeight w:val="305"/>
        </w:trPr>
        <w:tc>
          <w:tcPr>
            <w:tcW w:w="406" w:type="dxa"/>
            <w:shd w:val="clear" w:color="auto" w:fill="auto"/>
          </w:tcPr>
          <w:p w:rsidR="00367AB3" w:rsidRDefault="00B00086" w:rsidP="005E6AA4">
            <w:pPr>
              <w:spacing w:after="0"/>
              <w:rPr>
                <w:rFonts w:ascii="Times New Roman" w:hAnsi="Times New Roman"/>
                <w:b/>
                <w:sz w:val="24"/>
                <w:szCs w:val="24"/>
              </w:rPr>
            </w:pPr>
            <w:r>
              <w:rPr>
                <w:rFonts w:ascii="Times New Roman" w:hAnsi="Times New Roman"/>
                <w:b/>
                <w:sz w:val="24"/>
                <w:szCs w:val="24"/>
              </w:rPr>
              <w:t>9</w:t>
            </w:r>
          </w:p>
          <w:p w:rsidR="00B00086" w:rsidRPr="005E6AA4" w:rsidRDefault="00B00086" w:rsidP="005E6AA4">
            <w:pPr>
              <w:spacing w:after="0"/>
              <w:rPr>
                <w:rFonts w:ascii="Times New Roman" w:hAnsi="Times New Roman"/>
                <w:b/>
                <w:sz w:val="24"/>
                <w:szCs w:val="24"/>
              </w:rPr>
            </w:pPr>
          </w:p>
        </w:tc>
        <w:tc>
          <w:tcPr>
            <w:tcW w:w="1153" w:type="dxa"/>
          </w:tcPr>
          <w:p w:rsidR="00367AB3" w:rsidRPr="005E6AA4" w:rsidRDefault="00367AB3" w:rsidP="005E6AA4">
            <w:pPr>
              <w:spacing w:after="0"/>
              <w:rPr>
                <w:rFonts w:ascii="Times New Roman" w:hAnsi="Times New Roman"/>
                <w:b/>
                <w:sz w:val="24"/>
                <w:szCs w:val="24"/>
              </w:rPr>
            </w:pPr>
          </w:p>
        </w:tc>
        <w:tc>
          <w:tcPr>
            <w:tcW w:w="1985" w:type="dxa"/>
            <w:shd w:val="clear" w:color="auto" w:fill="auto"/>
          </w:tcPr>
          <w:p w:rsidR="00367AB3" w:rsidRDefault="00367AB3" w:rsidP="005E6AA4">
            <w:pPr>
              <w:spacing w:after="0"/>
              <w:rPr>
                <w:rFonts w:ascii="Times New Roman" w:hAnsi="Times New Roman"/>
                <w:b/>
                <w:sz w:val="24"/>
                <w:szCs w:val="24"/>
              </w:rPr>
            </w:pPr>
          </w:p>
          <w:p w:rsidR="00B00086" w:rsidRDefault="00B00086" w:rsidP="005E6AA4">
            <w:pPr>
              <w:spacing w:after="0"/>
              <w:rPr>
                <w:rFonts w:ascii="Times New Roman" w:hAnsi="Times New Roman"/>
                <w:b/>
                <w:sz w:val="24"/>
                <w:szCs w:val="24"/>
              </w:rPr>
            </w:pPr>
          </w:p>
          <w:p w:rsidR="00B00086" w:rsidRDefault="00B00086" w:rsidP="005E6AA4">
            <w:pPr>
              <w:spacing w:after="0"/>
              <w:rPr>
                <w:rFonts w:ascii="Times New Roman" w:hAnsi="Times New Roman"/>
                <w:b/>
                <w:sz w:val="24"/>
                <w:szCs w:val="24"/>
              </w:rPr>
            </w:pPr>
          </w:p>
          <w:p w:rsidR="00B00086" w:rsidRPr="005E6AA4" w:rsidRDefault="00B00086" w:rsidP="005E6AA4">
            <w:pPr>
              <w:spacing w:after="0"/>
              <w:rPr>
                <w:rFonts w:ascii="Times New Roman" w:hAnsi="Times New Roman"/>
                <w:b/>
                <w:sz w:val="24"/>
                <w:szCs w:val="24"/>
              </w:rPr>
            </w:pPr>
          </w:p>
        </w:tc>
        <w:tc>
          <w:tcPr>
            <w:tcW w:w="1701" w:type="dxa"/>
            <w:shd w:val="clear" w:color="auto" w:fill="auto"/>
          </w:tcPr>
          <w:p w:rsidR="00367AB3" w:rsidRPr="005E6AA4" w:rsidRDefault="00367AB3" w:rsidP="005E6AA4">
            <w:pPr>
              <w:spacing w:after="0"/>
              <w:rPr>
                <w:rFonts w:ascii="Times New Roman" w:hAnsi="Times New Roman"/>
                <w:b/>
                <w:sz w:val="24"/>
                <w:szCs w:val="24"/>
              </w:rPr>
            </w:pPr>
          </w:p>
        </w:tc>
        <w:tc>
          <w:tcPr>
            <w:tcW w:w="1984" w:type="dxa"/>
            <w:shd w:val="clear" w:color="auto" w:fill="auto"/>
          </w:tcPr>
          <w:p w:rsidR="00367AB3" w:rsidRPr="005E6AA4" w:rsidRDefault="00367AB3" w:rsidP="005E6AA4">
            <w:pPr>
              <w:spacing w:after="0"/>
              <w:rPr>
                <w:rFonts w:ascii="Times New Roman" w:hAnsi="Times New Roman"/>
                <w:b/>
                <w:sz w:val="24"/>
                <w:szCs w:val="24"/>
              </w:rPr>
            </w:pPr>
          </w:p>
        </w:tc>
        <w:tc>
          <w:tcPr>
            <w:tcW w:w="2552" w:type="dxa"/>
            <w:shd w:val="clear" w:color="auto" w:fill="auto"/>
          </w:tcPr>
          <w:p w:rsidR="00367AB3" w:rsidRPr="005E6AA4" w:rsidRDefault="00367AB3" w:rsidP="005E6AA4">
            <w:pPr>
              <w:spacing w:after="0"/>
              <w:rPr>
                <w:rFonts w:ascii="Times New Roman" w:hAnsi="Times New Roman"/>
                <w:b/>
                <w:sz w:val="24"/>
                <w:szCs w:val="24"/>
              </w:rPr>
            </w:pPr>
          </w:p>
        </w:tc>
      </w:tr>
    </w:tbl>
    <w:p w:rsidR="00AD14B8" w:rsidRDefault="00AD14B8">
      <w:pPr>
        <w:widowControl w:val="0"/>
        <w:autoSpaceDE w:val="0"/>
        <w:autoSpaceDN w:val="0"/>
        <w:adjustRightInd w:val="0"/>
        <w:spacing w:after="0" w:line="240" w:lineRule="auto"/>
        <w:ind w:left="5520"/>
        <w:rPr>
          <w:rFonts w:cs="Calibri"/>
        </w:rPr>
      </w:pPr>
    </w:p>
    <w:p w:rsidR="00166CE6" w:rsidRDefault="00367AB3">
      <w:pPr>
        <w:widowControl w:val="0"/>
        <w:autoSpaceDE w:val="0"/>
        <w:autoSpaceDN w:val="0"/>
        <w:adjustRightInd w:val="0"/>
        <w:spacing w:after="0" w:line="240" w:lineRule="auto"/>
        <w:ind w:left="5520"/>
        <w:rPr>
          <w:rFonts w:cs="Calibri"/>
        </w:rPr>
      </w:pPr>
      <w:r>
        <w:rPr>
          <w:rFonts w:cs="Calibri"/>
        </w:rPr>
        <w:t>2</w:t>
      </w:r>
      <w:r w:rsidR="00BD485B">
        <w:rPr>
          <w:rFonts w:cs="Calibri"/>
        </w:rPr>
        <w:t>4</w:t>
      </w:r>
    </w:p>
    <w:p w:rsidR="00166CE6" w:rsidRDefault="00166CE6" w:rsidP="00166CE6">
      <w:pPr>
        <w:widowControl w:val="0"/>
        <w:autoSpaceDE w:val="0"/>
        <w:autoSpaceDN w:val="0"/>
        <w:adjustRightInd w:val="0"/>
        <w:spacing w:after="0" w:line="240" w:lineRule="auto"/>
        <w:rPr>
          <w:rFonts w:ascii="Times New Roman" w:hAnsi="Times New Roman"/>
          <w:sz w:val="24"/>
          <w:szCs w:val="24"/>
        </w:rPr>
        <w:sectPr w:rsidR="00166CE6">
          <w:pgSz w:w="11900" w:h="16838"/>
          <w:pgMar w:top="157" w:right="260" w:bottom="1440" w:left="320" w:header="720" w:footer="720" w:gutter="0"/>
          <w:cols w:space="720" w:equalWidth="0">
            <w:col w:w="11320"/>
          </w:cols>
          <w:noEndnote/>
        </w:sectPr>
      </w:pPr>
    </w:p>
    <w:tbl>
      <w:tblPr>
        <w:tblpPr w:leftFromText="180" w:rightFromText="180" w:horzAnchor="margin" w:tblpY="630"/>
        <w:tblW w:w="10742" w:type="dxa"/>
        <w:tblLayout w:type="fixed"/>
        <w:tblCellMar>
          <w:left w:w="0" w:type="dxa"/>
          <w:right w:w="0" w:type="dxa"/>
        </w:tblCellMar>
        <w:tblLook w:val="0000" w:firstRow="0" w:lastRow="0" w:firstColumn="0" w:lastColumn="0" w:noHBand="0" w:noVBand="0"/>
      </w:tblPr>
      <w:tblGrid>
        <w:gridCol w:w="30"/>
        <w:gridCol w:w="8734"/>
        <w:gridCol w:w="35"/>
        <w:gridCol w:w="1860"/>
        <w:gridCol w:w="53"/>
        <w:gridCol w:w="30"/>
      </w:tblGrid>
      <w:tr w:rsidR="00166CE6" w:rsidRPr="00167E11" w:rsidTr="002F6B30">
        <w:trPr>
          <w:trHeight w:val="94"/>
        </w:trPr>
        <w:tc>
          <w:tcPr>
            <w:tcW w:w="28" w:type="dxa"/>
            <w:tcBorders>
              <w:top w:val="single" w:sz="8" w:space="0" w:color="auto"/>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8737"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35"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1861" w:type="dxa"/>
            <w:tcBorders>
              <w:top w:val="single" w:sz="8" w:space="0" w:color="auto"/>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53" w:type="dxa"/>
            <w:tcBorders>
              <w:top w:val="single" w:sz="8" w:space="0" w:color="auto"/>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438"/>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8737" w:type="dxa"/>
            <w:tcBorders>
              <w:top w:val="nil"/>
              <w:left w:val="nil"/>
              <w:bottom w:val="nil"/>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Western District Labour Hire</w:t>
            </w: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1861" w:type="dxa"/>
            <w:vMerge w:val="restart"/>
            <w:tcBorders>
              <w:top w:val="nil"/>
              <w:left w:val="nil"/>
              <w:bottom w:val="nil"/>
              <w:right w:val="nil"/>
            </w:tcBorders>
            <w:shd w:val="clear" w:color="auto" w:fill="B4C6E7"/>
            <w:vAlign w:val="bottom"/>
          </w:tcPr>
          <w:p w:rsidR="00166CE6" w:rsidRPr="00167E11" w:rsidRDefault="002950D1" w:rsidP="002F6B30">
            <w:pPr>
              <w:widowControl w:val="0"/>
              <w:autoSpaceDE w:val="0"/>
              <w:autoSpaceDN w:val="0"/>
              <w:adjustRightInd w:val="0"/>
              <w:spacing w:after="0" w:line="438" w:lineRule="exact"/>
              <w:ind w:right="980"/>
              <w:jc w:val="right"/>
              <w:rPr>
                <w:rFonts w:ascii="Times New Roman" w:hAnsi="Times New Roman"/>
                <w:sz w:val="24"/>
                <w:szCs w:val="24"/>
              </w:rPr>
            </w:pPr>
            <w:r>
              <w:rPr>
                <w:rFonts w:cs="Calibri"/>
                <w:sz w:val="36"/>
                <w:szCs w:val="36"/>
              </w:rPr>
              <w:t>2019</w:t>
            </w: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172"/>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8737" w:type="dxa"/>
            <w:tcBorders>
              <w:top w:val="nil"/>
              <w:left w:val="nil"/>
              <w:bottom w:val="nil"/>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1861" w:type="dxa"/>
            <w:vMerge/>
            <w:tcBorders>
              <w:top w:val="nil"/>
              <w:left w:val="nil"/>
              <w:bottom w:val="nil"/>
              <w:right w:val="nil"/>
            </w:tcBorders>
            <w:shd w:val="clear" w:color="auto" w:fill="B4C6E7"/>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12"/>
                <w:szCs w:val="12"/>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514"/>
        </w:trPr>
        <w:tc>
          <w:tcPr>
            <w:tcW w:w="28" w:type="dxa"/>
            <w:tcBorders>
              <w:top w:val="nil"/>
              <w:left w:val="single" w:sz="8" w:space="0" w:color="auto"/>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8737" w:type="dxa"/>
            <w:tcBorders>
              <w:top w:val="nil"/>
              <w:left w:val="nil"/>
              <w:bottom w:val="single" w:sz="8" w:space="0" w:color="E36C0A"/>
              <w:right w:val="nil"/>
            </w:tcBorders>
            <w:shd w:val="clear" w:color="auto" w:fill="2F5496"/>
            <w:vAlign w:val="bottom"/>
          </w:tcPr>
          <w:p w:rsidR="00166CE6" w:rsidRPr="00167E11" w:rsidRDefault="00166CE6" w:rsidP="002F6B30">
            <w:pPr>
              <w:widowControl w:val="0"/>
              <w:autoSpaceDE w:val="0"/>
              <w:autoSpaceDN w:val="0"/>
              <w:adjustRightInd w:val="0"/>
              <w:spacing w:after="0" w:line="240" w:lineRule="auto"/>
              <w:ind w:left="140"/>
              <w:rPr>
                <w:rFonts w:ascii="Times New Roman" w:hAnsi="Times New Roman"/>
                <w:sz w:val="24"/>
                <w:szCs w:val="24"/>
              </w:rPr>
            </w:pPr>
            <w:r w:rsidRPr="00167E11">
              <w:rPr>
                <w:rFonts w:ascii="Tahoma" w:hAnsi="Tahoma" w:cs="Tahoma"/>
                <w:color w:val="FFFFFF"/>
                <w:sz w:val="24"/>
                <w:szCs w:val="24"/>
              </w:rPr>
              <w:t>Occupational Health and Safety Policy</w:t>
            </w:r>
          </w:p>
        </w:tc>
        <w:tc>
          <w:tcPr>
            <w:tcW w:w="35"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1861" w:type="dxa"/>
            <w:tcBorders>
              <w:top w:val="nil"/>
              <w:left w:val="nil"/>
              <w:bottom w:val="single" w:sz="8" w:space="0" w:color="9BBB59"/>
              <w:right w:val="nil"/>
            </w:tcBorders>
            <w:shd w:val="clear" w:color="auto" w:fill="B4C6E7"/>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53" w:type="dxa"/>
            <w:tcBorders>
              <w:top w:val="nil"/>
              <w:left w:val="nil"/>
              <w:bottom w:val="nil"/>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r w:rsidR="00166CE6" w:rsidRPr="00167E11" w:rsidTr="002F6B30">
        <w:trPr>
          <w:trHeight w:val="87"/>
        </w:trPr>
        <w:tc>
          <w:tcPr>
            <w:tcW w:w="28" w:type="dxa"/>
            <w:tcBorders>
              <w:top w:val="nil"/>
              <w:left w:val="single" w:sz="8" w:space="0" w:color="auto"/>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8737"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35"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1861" w:type="dxa"/>
            <w:tcBorders>
              <w:top w:val="nil"/>
              <w:left w:val="nil"/>
              <w:bottom w:val="single" w:sz="8" w:space="0" w:color="auto"/>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53" w:type="dxa"/>
            <w:tcBorders>
              <w:top w:val="nil"/>
              <w:left w:val="nil"/>
              <w:bottom w:val="single" w:sz="8" w:space="0" w:color="auto"/>
              <w:right w:val="single" w:sz="8" w:space="0" w:color="auto"/>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6"/>
                <w:szCs w:val="6"/>
              </w:rPr>
            </w:pPr>
          </w:p>
        </w:tc>
        <w:tc>
          <w:tcPr>
            <w:tcW w:w="28" w:type="dxa"/>
            <w:tcBorders>
              <w:top w:val="nil"/>
              <w:left w:val="nil"/>
              <w:bottom w:val="nil"/>
              <w:right w:val="nil"/>
            </w:tcBorders>
            <w:vAlign w:val="bottom"/>
          </w:tcPr>
          <w:p w:rsidR="00166CE6" w:rsidRPr="00167E11" w:rsidRDefault="00166CE6" w:rsidP="002F6B30">
            <w:pPr>
              <w:widowControl w:val="0"/>
              <w:autoSpaceDE w:val="0"/>
              <w:autoSpaceDN w:val="0"/>
              <w:adjustRightInd w:val="0"/>
              <w:spacing w:after="0" w:line="240" w:lineRule="auto"/>
              <w:rPr>
                <w:rFonts w:ascii="Times New Roman" w:hAnsi="Times New Roman"/>
                <w:sz w:val="2"/>
                <w:szCs w:val="2"/>
              </w:rPr>
            </w:pPr>
          </w:p>
        </w:tc>
      </w:tr>
    </w:tbl>
    <w:p w:rsidR="00166CE6" w:rsidRDefault="00166CE6" w:rsidP="00166CE6">
      <w:pPr>
        <w:spacing w:after="0" w:line="240" w:lineRule="auto"/>
        <w:rPr>
          <w:rFonts w:ascii="Tahoma" w:hAnsi="Tahoma" w:cs="Tahoma"/>
          <w:sz w:val="20"/>
          <w:szCs w:val="20"/>
          <w:lang w:val="en-AU"/>
        </w:rPr>
      </w:pPr>
    </w:p>
    <w:p w:rsidR="002F6B30" w:rsidRDefault="002F6B30" w:rsidP="00166CE6">
      <w:pPr>
        <w:spacing w:after="0" w:line="240" w:lineRule="auto"/>
        <w:rPr>
          <w:rFonts w:ascii="Tahoma" w:hAnsi="Tahoma" w:cs="Tahoma"/>
          <w:sz w:val="20"/>
          <w:szCs w:val="20"/>
          <w:lang w:val="en-AU"/>
        </w:rPr>
      </w:pPr>
    </w:p>
    <w:p w:rsidR="002F6B30" w:rsidRDefault="002F6B30" w:rsidP="00166CE6">
      <w:pPr>
        <w:spacing w:after="0" w:line="240" w:lineRule="auto"/>
        <w:rPr>
          <w:rFonts w:ascii="Tahoma" w:hAnsi="Tahoma" w:cs="Tahoma"/>
          <w:sz w:val="20"/>
          <w:szCs w:val="20"/>
          <w:lang w:val="en-AU"/>
        </w:rPr>
      </w:pPr>
    </w:p>
    <w:p w:rsidR="002F6B30" w:rsidRPr="00166CE6" w:rsidRDefault="002F6B30" w:rsidP="00166CE6">
      <w:pPr>
        <w:spacing w:after="0" w:line="240" w:lineRule="auto"/>
        <w:rPr>
          <w:rFonts w:ascii="Tahoma" w:hAnsi="Tahoma" w:cs="Tahoma"/>
          <w:sz w:val="20"/>
          <w:szCs w:val="20"/>
          <w:lang w:val="en-AU"/>
        </w:rPr>
      </w:pPr>
    </w:p>
    <w:p w:rsidR="00166CE6" w:rsidRPr="00166CE6" w:rsidRDefault="00166CE6" w:rsidP="00166CE6">
      <w:pPr>
        <w:spacing w:after="200" w:line="276" w:lineRule="auto"/>
        <w:jc w:val="center"/>
        <w:rPr>
          <w:rFonts w:ascii="Tahoma" w:eastAsia="Calibri" w:hAnsi="Tahoma" w:cs="Tahoma"/>
          <w:sz w:val="28"/>
          <w:szCs w:val="28"/>
          <w:lang w:val="en-AU"/>
        </w:rPr>
      </w:pPr>
      <w:r>
        <w:rPr>
          <w:rFonts w:ascii="Tahoma" w:eastAsia="Calibri" w:hAnsi="Tahoma" w:cs="Tahoma"/>
          <w:sz w:val="28"/>
          <w:szCs w:val="28"/>
          <w:lang w:val="en-AU"/>
        </w:rPr>
        <w:t>“F</w:t>
      </w:r>
      <w:r w:rsidRPr="00166CE6">
        <w:rPr>
          <w:rFonts w:ascii="Tahoma" w:eastAsia="Calibri" w:hAnsi="Tahoma" w:cs="Tahoma"/>
          <w:sz w:val="28"/>
          <w:szCs w:val="28"/>
          <w:lang w:val="en-AU"/>
        </w:rPr>
        <w:t>”</w:t>
      </w:r>
    </w:p>
    <w:p w:rsidR="00166CE6" w:rsidRPr="00166CE6" w:rsidRDefault="00166CE6" w:rsidP="00166CE6">
      <w:pPr>
        <w:spacing w:after="200" w:line="276" w:lineRule="auto"/>
        <w:jc w:val="center"/>
        <w:rPr>
          <w:rFonts w:ascii="Tahoma" w:eastAsia="Calibri" w:hAnsi="Tahoma" w:cs="Tahoma"/>
          <w:b/>
          <w:sz w:val="28"/>
          <w:szCs w:val="28"/>
          <w:u w:val="single"/>
          <w:lang w:val="en-AU"/>
        </w:rPr>
      </w:pPr>
      <w:r w:rsidRPr="00166CE6">
        <w:rPr>
          <w:rFonts w:ascii="Tahoma" w:eastAsia="Calibri" w:hAnsi="Tahoma" w:cs="Tahoma"/>
          <w:b/>
          <w:sz w:val="28"/>
          <w:szCs w:val="28"/>
          <w:u w:val="single"/>
          <w:lang w:val="en-AU"/>
        </w:rPr>
        <w:t>OH</w:t>
      </w:r>
      <w:r w:rsidR="00AC073D">
        <w:rPr>
          <w:rFonts w:ascii="Tahoma" w:eastAsia="Calibri" w:hAnsi="Tahoma" w:cs="Tahoma"/>
          <w:b/>
          <w:sz w:val="28"/>
          <w:szCs w:val="28"/>
          <w:u w:val="single"/>
          <w:lang w:val="en-AU"/>
        </w:rPr>
        <w:t>OH</w:t>
      </w:r>
      <w:r w:rsidRPr="00166CE6">
        <w:rPr>
          <w:rFonts w:ascii="Tahoma" w:eastAsia="Calibri" w:hAnsi="Tahoma" w:cs="Tahoma"/>
          <w:b/>
          <w:sz w:val="28"/>
          <w:szCs w:val="28"/>
          <w:u w:val="single"/>
          <w:lang w:val="en-AU"/>
        </w:rPr>
        <w:t>&amp;S INFORMATION SHEETS AVAILABLE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Building and Construction Code of Practice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Bullying – What to do </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Cleaning inside agitator barrels of concrete trucks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Construction </w:t>
      </w:r>
      <w:r w:rsidR="004B2D4D">
        <w:rPr>
          <w:rFonts w:ascii="Tahoma" w:eastAsia="Calibri" w:hAnsi="Tahoma" w:cs="Tahoma"/>
          <w:sz w:val="24"/>
          <w:szCs w:val="24"/>
          <w:lang w:val="en-AU"/>
        </w:rPr>
        <w:t>o</w:t>
      </w:r>
      <w:r w:rsidRPr="00166CE6">
        <w:rPr>
          <w:rFonts w:ascii="Tahoma" w:eastAsia="Calibri" w:hAnsi="Tahoma" w:cs="Tahoma"/>
          <w:sz w:val="24"/>
          <w:szCs w:val="24"/>
          <w:lang w:val="en-AU"/>
        </w:rPr>
        <w:t>f Housing – Falls prevention</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Construction – Prevention of nail gun injuries during framing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First Aid Compliance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Guidance Working in Heat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Guide to Safe </w:t>
      </w:r>
      <w:r w:rsidR="00D71AC2" w:rsidRPr="00166CE6">
        <w:rPr>
          <w:rFonts w:ascii="Tahoma" w:eastAsia="Calibri" w:hAnsi="Tahoma" w:cs="Tahoma"/>
          <w:sz w:val="24"/>
          <w:szCs w:val="24"/>
          <w:lang w:val="en-AU"/>
        </w:rPr>
        <w:t>Work-Related</w:t>
      </w:r>
      <w:r w:rsidRPr="00166CE6">
        <w:rPr>
          <w:rFonts w:ascii="Tahoma" w:eastAsia="Calibri" w:hAnsi="Tahoma" w:cs="Tahoma"/>
          <w:sz w:val="24"/>
          <w:szCs w:val="24"/>
          <w:lang w:val="en-AU"/>
        </w:rPr>
        <w:t xml:space="preserve"> Driving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 xml:space="preserve">Guide to Safe </w:t>
      </w:r>
      <w:r w:rsidR="00D71AC2" w:rsidRPr="00166CE6">
        <w:rPr>
          <w:rFonts w:ascii="Tahoma" w:eastAsia="Calibri" w:hAnsi="Tahoma" w:cs="Tahoma"/>
          <w:sz w:val="24"/>
          <w:szCs w:val="24"/>
          <w:lang w:val="en-AU"/>
        </w:rPr>
        <w:t>Work-Related</w:t>
      </w:r>
      <w:r w:rsidRPr="00166CE6">
        <w:rPr>
          <w:rFonts w:ascii="Tahoma" w:eastAsia="Calibri" w:hAnsi="Tahoma" w:cs="Tahoma"/>
          <w:sz w:val="24"/>
          <w:szCs w:val="24"/>
          <w:lang w:val="en-AU"/>
        </w:rPr>
        <w:t xml:space="preserve"> Driving</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Health &amp; Safety Guide to Construction</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Health &amp; Safety Guide to Noise</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Manual Handling Booklet</w:t>
      </w:r>
    </w:p>
    <w:p w:rsidR="00166CE6" w:rsidRPr="00166CE6" w:rsidRDefault="00166CE6" w:rsidP="00166CE6">
      <w:pPr>
        <w:spacing w:after="200" w:line="276" w:lineRule="auto"/>
        <w:rPr>
          <w:rFonts w:ascii="Tahoma" w:eastAsia="Calibri" w:hAnsi="Tahoma" w:cs="Tahoma"/>
          <w:sz w:val="24"/>
          <w:szCs w:val="24"/>
          <w:lang w:val="en-AU"/>
        </w:rPr>
      </w:pPr>
      <w:proofErr w:type="spellStart"/>
      <w:r w:rsidRPr="00166CE6">
        <w:rPr>
          <w:rFonts w:ascii="Tahoma" w:eastAsia="Calibri" w:hAnsi="Tahoma" w:cs="Tahoma"/>
          <w:sz w:val="24"/>
          <w:szCs w:val="24"/>
          <w:lang w:val="en-AU"/>
        </w:rPr>
        <w:t>Office</w:t>
      </w:r>
      <w:r w:rsidR="00551FA8">
        <w:rPr>
          <w:rFonts w:ascii="Tahoma" w:eastAsia="Calibri" w:hAnsi="Tahoma" w:cs="Tahoma"/>
          <w:sz w:val="24"/>
          <w:szCs w:val="24"/>
          <w:lang w:val="en-AU"/>
        </w:rPr>
        <w:t>W</w:t>
      </w:r>
      <w:r w:rsidRPr="00166CE6">
        <w:rPr>
          <w:rFonts w:ascii="Tahoma" w:eastAsia="Calibri" w:hAnsi="Tahoma" w:cs="Tahoma"/>
          <w:sz w:val="24"/>
          <w:szCs w:val="24"/>
          <w:lang w:val="en-AU"/>
        </w:rPr>
        <w:t>ise</w:t>
      </w:r>
      <w:proofErr w:type="spellEnd"/>
      <w:r w:rsidRPr="00166CE6">
        <w:rPr>
          <w:rFonts w:ascii="Tahoma" w:eastAsia="Calibri" w:hAnsi="Tahoma" w:cs="Tahoma"/>
          <w:sz w:val="24"/>
          <w:szCs w:val="24"/>
          <w:lang w:val="en-AU"/>
        </w:rPr>
        <w:t xml:space="preserve"> Booklet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 slips, trips and falls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 Truck Booklet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Ladders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Prevention of Falls from Earthmoving Equipment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Storing and Handling of Dangerous Goods</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Your Health and Safety Guide to Plant</w:t>
      </w:r>
    </w:p>
    <w:p w:rsidR="00166CE6" w:rsidRPr="00166CE6" w:rsidRDefault="00166CE6" w:rsidP="00166CE6">
      <w:pPr>
        <w:spacing w:after="200" w:line="276" w:lineRule="auto"/>
        <w:rPr>
          <w:rFonts w:ascii="Tahoma" w:eastAsia="Calibri" w:hAnsi="Tahoma" w:cs="Tahoma"/>
          <w:sz w:val="24"/>
          <w:szCs w:val="24"/>
          <w:lang w:val="en-AU"/>
        </w:rPr>
      </w:pPr>
      <w:r w:rsidRPr="00166CE6">
        <w:rPr>
          <w:rFonts w:ascii="Tahoma" w:eastAsia="Calibri" w:hAnsi="Tahoma" w:cs="Tahoma"/>
          <w:sz w:val="24"/>
          <w:szCs w:val="24"/>
          <w:lang w:val="en-AU"/>
        </w:rPr>
        <w:t>Working Alone</w:t>
      </w:r>
    </w:p>
    <w:p w:rsidR="00166CE6" w:rsidRPr="00166CE6" w:rsidRDefault="00166CE6" w:rsidP="00166CE6">
      <w:pPr>
        <w:spacing w:after="200" w:line="276" w:lineRule="auto"/>
        <w:rPr>
          <w:rFonts w:ascii="Tahoma" w:eastAsia="Calibri" w:hAnsi="Tahoma" w:cs="Tahoma"/>
          <w:sz w:val="24"/>
          <w:szCs w:val="24"/>
          <w:lang w:val="en-AU"/>
        </w:rPr>
      </w:pPr>
    </w:p>
    <w:p w:rsidR="00166CE6" w:rsidRDefault="00166CE6">
      <w:pPr>
        <w:widowControl w:val="0"/>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p>
    <w:p w:rsidR="003D250B" w:rsidRDefault="003D250B" w:rsidP="00BD485B">
      <w:pPr>
        <w:widowControl w:val="0"/>
        <w:tabs>
          <w:tab w:val="left" w:pos="6615"/>
        </w:tabs>
        <w:autoSpaceDE w:val="0"/>
        <w:autoSpaceDN w:val="0"/>
        <w:adjustRightInd w:val="0"/>
        <w:spacing w:after="0" w:line="240" w:lineRule="auto"/>
        <w:ind w:left="5520"/>
        <w:rPr>
          <w:rFonts w:ascii="Times New Roman" w:hAnsi="Times New Roman"/>
          <w:sz w:val="24"/>
          <w:szCs w:val="24"/>
        </w:rPr>
      </w:pPr>
    </w:p>
    <w:p w:rsidR="003D250B" w:rsidRDefault="003D250B">
      <w:pPr>
        <w:widowControl w:val="0"/>
        <w:autoSpaceDE w:val="0"/>
        <w:autoSpaceDN w:val="0"/>
        <w:adjustRightInd w:val="0"/>
        <w:spacing w:after="0" w:line="240" w:lineRule="auto"/>
        <w:ind w:left="5520"/>
        <w:rPr>
          <w:rFonts w:ascii="Times New Roman" w:hAnsi="Times New Roman"/>
          <w:sz w:val="24"/>
          <w:szCs w:val="24"/>
        </w:rPr>
      </w:pPr>
    </w:p>
    <w:p w:rsidR="003D250B" w:rsidRDefault="00BD485B">
      <w:pPr>
        <w:widowControl w:val="0"/>
        <w:autoSpaceDE w:val="0"/>
        <w:autoSpaceDN w:val="0"/>
        <w:adjustRightInd w:val="0"/>
        <w:spacing w:after="0" w:line="240" w:lineRule="auto"/>
        <w:ind w:left="5520"/>
        <w:rPr>
          <w:rFonts w:ascii="Times New Roman" w:hAnsi="Times New Roman"/>
          <w:sz w:val="24"/>
          <w:szCs w:val="24"/>
        </w:rPr>
      </w:pPr>
      <w:r>
        <w:rPr>
          <w:rFonts w:ascii="Times New Roman" w:hAnsi="Times New Roman"/>
          <w:sz w:val="24"/>
          <w:szCs w:val="24"/>
        </w:rPr>
        <w:t>25</w:t>
      </w:r>
    </w:p>
    <w:sectPr w:rsidR="003D250B" w:rsidSect="00367AB3">
      <w:pgSz w:w="11900" w:h="16838"/>
      <w:pgMar w:top="157" w:right="1127" w:bottom="1135" w:left="993" w:header="720" w:footer="720" w:gutter="0"/>
      <w:cols w:space="720" w:equalWidth="0">
        <w:col w:w="11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CF" w:rsidRDefault="004F09CF" w:rsidP="00280780">
      <w:pPr>
        <w:spacing w:after="0" w:line="240" w:lineRule="auto"/>
      </w:pPr>
      <w:r>
        <w:separator/>
      </w:r>
    </w:p>
  </w:endnote>
  <w:endnote w:type="continuationSeparator" w:id="0">
    <w:p w:rsidR="004F09CF" w:rsidRDefault="004F09CF" w:rsidP="0028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E6" w:rsidRPr="00DA0BF0" w:rsidRDefault="009A09E6">
    <w:pPr>
      <w:pStyle w:val="Footer"/>
      <w:rPr>
        <w:lang w:val="en-AU"/>
      </w:rPr>
    </w:pPr>
    <w:r>
      <w:rPr>
        <w:lang w:val="en-AU"/>
      </w:rPr>
      <w:t xml:space="preserve">Forms – OH&amp;S </w:t>
    </w:r>
    <w:r>
      <w:rPr>
        <w:lang w:val="en-AU"/>
      </w:rPr>
      <w:tab/>
      <w:t xml:space="preserve">WDLH OH&amp;S Policy Manual </w:t>
    </w:r>
    <w:r>
      <w:rPr>
        <w:lang w:val="en-AU"/>
      </w:rPr>
      <w:tab/>
      <w:t xml:space="preserve">2019 </w:t>
    </w:r>
    <w:r w:rsidR="00830FE0">
      <w:rPr>
        <w:lang w:val="en-AU"/>
      </w:rPr>
      <w:t>February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CF" w:rsidRDefault="004F09CF" w:rsidP="00280780">
      <w:pPr>
        <w:spacing w:after="0" w:line="240" w:lineRule="auto"/>
      </w:pPr>
      <w:r>
        <w:separator/>
      </w:r>
    </w:p>
  </w:footnote>
  <w:footnote w:type="continuationSeparator" w:id="0">
    <w:p w:rsidR="004F09CF" w:rsidRDefault="004F09CF" w:rsidP="0028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4"/>
      <w:numFmt w:val="decimal"/>
      <w:lvlText w:val="1.%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0000F3E"/>
    <w:lvl w:ilvl="0" w:tplc="00000099">
      <w:start w:val="4"/>
      <w:numFmt w:val="decimal"/>
      <w:lvlText w:val="1.%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668A13C6"/>
    <w:lvl w:ilvl="0" w:tplc="0000074D">
      <w:start w:val="8"/>
      <w:numFmt w:val="decimal"/>
      <w:lvlText w:val="1.%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AF1"/>
    <w:multiLevelType w:val="hybridMultilevel"/>
    <w:tmpl w:val="000041BB"/>
    <w:lvl w:ilvl="0" w:tplc="000026E9">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03"/>
    <w:multiLevelType w:val="hybridMultilevel"/>
    <w:tmpl w:val="00007A5A"/>
    <w:lvl w:ilvl="0" w:tplc="0000767D">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3CB"/>
    <w:multiLevelType w:val="hybridMultilevel"/>
    <w:tmpl w:val="00006BFC"/>
    <w:lvl w:ilvl="0" w:tplc="00007F9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84"/>
    <w:multiLevelType w:val="hybridMultilevel"/>
    <w:tmpl w:val="00004AE1"/>
    <w:lvl w:ilvl="0" w:tplc="00003D6C">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FF5"/>
    <w:multiLevelType w:val="hybridMultilevel"/>
    <w:tmpl w:val="00004E45"/>
    <w:lvl w:ilvl="0" w:tplc="0000323B">
      <w:start w:val="2"/>
      <w:numFmt w:val="decimal"/>
      <w:lvlText w:val="3.%1"/>
      <w:lvlJc w:val="left"/>
      <w:pPr>
        <w:tabs>
          <w:tab w:val="num" w:pos="1778"/>
        </w:tabs>
        <w:ind w:left="1778" w:hanging="360"/>
      </w:pPr>
    </w:lvl>
    <w:lvl w:ilvl="1" w:tplc="00002213">
      <w:start w:val="1"/>
      <w:numFmt w:val="decimal"/>
      <w:lvlText w:val="%2."/>
      <w:lvlJc w:val="left"/>
      <w:pPr>
        <w:tabs>
          <w:tab w:val="num" w:pos="2498"/>
        </w:tabs>
        <w:ind w:left="2498" w:hanging="360"/>
      </w:pPr>
    </w:lvl>
    <w:lvl w:ilvl="2" w:tplc="0000260D">
      <w:start w:val="1"/>
      <w:numFmt w:val="lowerLetter"/>
      <w:lvlText w:val="%3."/>
      <w:lvlJc w:val="left"/>
      <w:pPr>
        <w:tabs>
          <w:tab w:val="num" w:pos="3218"/>
        </w:tabs>
        <w:ind w:left="32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5DB5A9A"/>
    <w:multiLevelType w:val="multilevel"/>
    <w:tmpl w:val="3C388ECC"/>
    <w:lvl w:ilvl="0">
      <w:start w:val="1"/>
      <w:numFmt w:val="decimal"/>
      <w:lvlText w:val="%1"/>
      <w:lvlJc w:val="left"/>
      <w:pPr>
        <w:ind w:left="525" w:hanging="52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09C45BF1"/>
    <w:multiLevelType w:val="multilevel"/>
    <w:tmpl w:val="10A285D8"/>
    <w:lvl w:ilvl="0">
      <w:start w:val="1"/>
      <w:numFmt w:val="decimal"/>
      <w:lvlText w:val="%1.0"/>
      <w:lvlJc w:val="left"/>
      <w:pPr>
        <w:ind w:left="2215" w:hanging="375"/>
      </w:pPr>
      <w:rPr>
        <w:rFonts w:ascii="Tahoma" w:hAnsi="Tahoma" w:cs="Tahoma" w:hint="default"/>
        <w:b/>
      </w:rPr>
    </w:lvl>
    <w:lvl w:ilvl="1">
      <w:start w:val="1"/>
      <w:numFmt w:val="decimal"/>
      <w:lvlText w:val="%1.%2"/>
      <w:lvlJc w:val="left"/>
      <w:pPr>
        <w:ind w:left="2935" w:hanging="375"/>
      </w:pPr>
      <w:rPr>
        <w:rFonts w:ascii="Tahoma" w:hAnsi="Tahoma" w:cs="Tahoma" w:hint="default"/>
        <w:b/>
      </w:rPr>
    </w:lvl>
    <w:lvl w:ilvl="2">
      <w:start w:val="1"/>
      <w:numFmt w:val="decimal"/>
      <w:lvlText w:val="%1.%2.%3"/>
      <w:lvlJc w:val="left"/>
      <w:pPr>
        <w:ind w:left="4000" w:hanging="720"/>
      </w:pPr>
      <w:rPr>
        <w:rFonts w:ascii="Tahoma" w:hAnsi="Tahoma" w:cs="Tahoma" w:hint="default"/>
        <w:b/>
      </w:rPr>
    </w:lvl>
    <w:lvl w:ilvl="3">
      <w:start w:val="1"/>
      <w:numFmt w:val="decimal"/>
      <w:lvlText w:val="%1.%2.%3.%4"/>
      <w:lvlJc w:val="left"/>
      <w:pPr>
        <w:ind w:left="4720" w:hanging="720"/>
      </w:pPr>
      <w:rPr>
        <w:rFonts w:ascii="Tahoma" w:hAnsi="Tahoma" w:cs="Tahoma" w:hint="default"/>
        <w:b/>
      </w:rPr>
    </w:lvl>
    <w:lvl w:ilvl="4">
      <w:start w:val="1"/>
      <w:numFmt w:val="decimal"/>
      <w:lvlText w:val="%1.%2.%3.%4.%5"/>
      <w:lvlJc w:val="left"/>
      <w:pPr>
        <w:ind w:left="5800" w:hanging="1080"/>
      </w:pPr>
      <w:rPr>
        <w:rFonts w:ascii="Tahoma" w:hAnsi="Tahoma" w:cs="Tahoma" w:hint="default"/>
        <w:b/>
      </w:rPr>
    </w:lvl>
    <w:lvl w:ilvl="5">
      <w:start w:val="1"/>
      <w:numFmt w:val="decimal"/>
      <w:lvlText w:val="%1.%2.%3.%4.%5.%6"/>
      <w:lvlJc w:val="left"/>
      <w:pPr>
        <w:ind w:left="6520" w:hanging="1080"/>
      </w:pPr>
      <w:rPr>
        <w:rFonts w:ascii="Tahoma" w:hAnsi="Tahoma" w:cs="Tahoma" w:hint="default"/>
        <w:b/>
      </w:rPr>
    </w:lvl>
    <w:lvl w:ilvl="6">
      <w:start w:val="1"/>
      <w:numFmt w:val="decimal"/>
      <w:lvlText w:val="%1.%2.%3.%4.%5.%6.%7"/>
      <w:lvlJc w:val="left"/>
      <w:pPr>
        <w:ind w:left="7600" w:hanging="1440"/>
      </w:pPr>
      <w:rPr>
        <w:rFonts w:ascii="Tahoma" w:hAnsi="Tahoma" w:cs="Tahoma" w:hint="default"/>
        <w:b/>
      </w:rPr>
    </w:lvl>
    <w:lvl w:ilvl="7">
      <w:start w:val="1"/>
      <w:numFmt w:val="decimal"/>
      <w:lvlText w:val="%1.%2.%3.%4.%5.%6.%7.%8"/>
      <w:lvlJc w:val="left"/>
      <w:pPr>
        <w:ind w:left="8320" w:hanging="1440"/>
      </w:pPr>
      <w:rPr>
        <w:rFonts w:ascii="Tahoma" w:hAnsi="Tahoma" w:cs="Tahoma" w:hint="default"/>
        <w:b/>
      </w:rPr>
    </w:lvl>
    <w:lvl w:ilvl="8">
      <w:start w:val="1"/>
      <w:numFmt w:val="decimal"/>
      <w:lvlText w:val="%1.%2.%3.%4.%5.%6.%7.%8.%9"/>
      <w:lvlJc w:val="left"/>
      <w:pPr>
        <w:ind w:left="9400" w:hanging="1800"/>
      </w:pPr>
      <w:rPr>
        <w:rFonts w:ascii="Tahoma" w:hAnsi="Tahoma" w:cs="Tahoma" w:hint="default"/>
        <w:b/>
      </w:rPr>
    </w:lvl>
  </w:abstractNum>
  <w:abstractNum w:abstractNumId="21" w15:restartNumberingAfterBreak="0">
    <w:nsid w:val="0B0916F1"/>
    <w:multiLevelType w:val="multilevel"/>
    <w:tmpl w:val="9C84E920"/>
    <w:lvl w:ilvl="0">
      <w:start w:val="1"/>
      <w:numFmt w:val="decimal"/>
      <w:lvlText w:val="%1.0"/>
      <w:lvlJc w:val="left"/>
      <w:pPr>
        <w:ind w:left="1815" w:hanging="375"/>
      </w:pPr>
      <w:rPr>
        <w:rFonts w:ascii="Tahoma" w:hAnsi="Tahoma" w:cs="Tahoma" w:hint="default"/>
        <w:b/>
      </w:rPr>
    </w:lvl>
    <w:lvl w:ilvl="1">
      <w:start w:val="1"/>
      <w:numFmt w:val="decimal"/>
      <w:lvlText w:val="%1.%2"/>
      <w:lvlJc w:val="left"/>
      <w:pPr>
        <w:ind w:left="2535" w:hanging="375"/>
      </w:pPr>
      <w:rPr>
        <w:rFonts w:ascii="Tahoma" w:hAnsi="Tahoma" w:cs="Tahoma" w:hint="default"/>
        <w:b/>
      </w:rPr>
    </w:lvl>
    <w:lvl w:ilvl="2">
      <w:start w:val="1"/>
      <w:numFmt w:val="decimal"/>
      <w:lvlText w:val="%1.%2.%3"/>
      <w:lvlJc w:val="left"/>
      <w:pPr>
        <w:ind w:left="3600" w:hanging="720"/>
      </w:pPr>
      <w:rPr>
        <w:rFonts w:ascii="Tahoma" w:hAnsi="Tahoma" w:cs="Tahoma" w:hint="default"/>
        <w:b/>
      </w:rPr>
    </w:lvl>
    <w:lvl w:ilvl="3">
      <w:start w:val="1"/>
      <w:numFmt w:val="decimal"/>
      <w:lvlText w:val="%1.%2.%3.%4"/>
      <w:lvlJc w:val="left"/>
      <w:pPr>
        <w:ind w:left="4320" w:hanging="720"/>
      </w:pPr>
      <w:rPr>
        <w:rFonts w:ascii="Tahoma" w:hAnsi="Tahoma" w:cs="Tahoma" w:hint="default"/>
        <w:b/>
      </w:rPr>
    </w:lvl>
    <w:lvl w:ilvl="4">
      <w:start w:val="1"/>
      <w:numFmt w:val="decimal"/>
      <w:lvlText w:val="%1.%2.%3.%4.%5"/>
      <w:lvlJc w:val="left"/>
      <w:pPr>
        <w:ind w:left="5400" w:hanging="1080"/>
      </w:pPr>
      <w:rPr>
        <w:rFonts w:ascii="Tahoma" w:hAnsi="Tahoma" w:cs="Tahoma" w:hint="default"/>
        <w:b/>
      </w:rPr>
    </w:lvl>
    <w:lvl w:ilvl="5">
      <w:start w:val="1"/>
      <w:numFmt w:val="decimal"/>
      <w:lvlText w:val="%1.%2.%3.%4.%5.%6"/>
      <w:lvlJc w:val="left"/>
      <w:pPr>
        <w:ind w:left="6120" w:hanging="1080"/>
      </w:pPr>
      <w:rPr>
        <w:rFonts w:ascii="Tahoma" w:hAnsi="Tahoma" w:cs="Tahoma" w:hint="default"/>
        <w:b/>
      </w:rPr>
    </w:lvl>
    <w:lvl w:ilvl="6">
      <w:start w:val="1"/>
      <w:numFmt w:val="decimal"/>
      <w:lvlText w:val="%1.%2.%3.%4.%5.%6.%7"/>
      <w:lvlJc w:val="left"/>
      <w:pPr>
        <w:ind w:left="7200" w:hanging="1440"/>
      </w:pPr>
      <w:rPr>
        <w:rFonts w:ascii="Tahoma" w:hAnsi="Tahoma" w:cs="Tahoma" w:hint="default"/>
        <w:b/>
      </w:rPr>
    </w:lvl>
    <w:lvl w:ilvl="7">
      <w:start w:val="1"/>
      <w:numFmt w:val="decimal"/>
      <w:lvlText w:val="%1.%2.%3.%4.%5.%6.%7.%8"/>
      <w:lvlJc w:val="left"/>
      <w:pPr>
        <w:ind w:left="7920" w:hanging="1440"/>
      </w:pPr>
      <w:rPr>
        <w:rFonts w:ascii="Tahoma" w:hAnsi="Tahoma" w:cs="Tahoma" w:hint="default"/>
        <w:b/>
      </w:rPr>
    </w:lvl>
    <w:lvl w:ilvl="8">
      <w:start w:val="1"/>
      <w:numFmt w:val="decimal"/>
      <w:lvlText w:val="%1.%2.%3.%4.%5.%6.%7.%8.%9"/>
      <w:lvlJc w:val="left"/>
      <w:pPr>
        <w:ind w:left="9000" w:hanging="1800"/>
      </w:pPr>
      <w:rPr>
        <w:rFonts w:ascii="Tahoma" w:hAnsi="Tahoma" w:cs="Tahoma" w:hint="default"/>
        <w:b/>
      </w:rPr>
    </w:lvl>
  </w:abstractNum>
  <w:abstractNum w:abstractNumId="22" w15:restartNumberingAfterBreak="0">
    <w:nsid w:val="0CF421DA"/>
    <w:multiLevelType w:val="multilevel"/>
    <w:tmpl w:val="A89E6696"/>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15:restartNumberingAfterBreak="0">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B35C46"/>
    <w:multiLevelType w:val="hybridMultilevel"/>
    <w:tmpl w:val="00002D12"/>
    <w:lvl w:ilvl="0" w:tplc="0000074D">
      <w:start w:val="8"/>
      <w:numFmt w:val="decimal"/>
      <w:lvlText w:val="1.%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D2308D1"/>
    <w:multiLevelType w:val="multilevel"/>
    <w:tmpl w:val="B50E5882"/>
    <w:lvl w:ilvl="0">
      <w:start w:val="1"/>
      <w:numFmt w:val="decimal"/>
      <w:lvlText w:val="%1.0"/>
      <w:lvlJc w:val="left"/>
      <w:pPr>
        <w:ind w:left="1095" w:hanging="375"/>
      </w:pPr>
      <w:rPr>
        <w:rFonts w:ascii="Tahoma" w:hAnsi="Tahoma" w:cs="Tahoma" w:hint="default"/>
        <w:b/>
      </w:rPr>
    </w:lvl>
    <w:lvl w:ilvl="1">
      <w:start w:val="1"/>
      <w:numFmt w:val="decimal"/>
      <w:lvlText w:val="%1.%2"/>
      <w:lvlJc w:val="left"/>
      <w:pPr>
        <w:ind w:left="1815" w:hanging="375"/>
      </w:pPr>
      <w:rPr>
        <w:rFonts w:ascii="Tahoma" w:hAnsi="Tahoma" w:cs="Tahoma" w:hint="default"/>
        <w:b/>
      </w:rPr>
    </w:lvl>
    <w:lvl w:ilvl="2">
      <w:start w:val="1"/>
      <w:numFmt w:val="decimal"/>
      <w:lvlText w:val="%1.%2.%3"/>
      <w:lvlJc w:val="left"/>
      <w:pPr>
        <w:ind w:left="2880" w:hanging="720"/>
      </w:pPr>
      <w:rPr>
        <w:rFonts w:ascii="Tahoma" w:hAnsi="Tahoma" w:cs="Tahoma" w:hint="default"/>
        <w:b/>
      </w:rPr>
    </w:lvl>
    <w:lvl w:ilvl="3">
      <w:start w:val="1"/>
      <w:numFmt w:val="decimal"/>
      <w:lvlText w:val="%1.%2.%3.%4"/>
      <w:lvlJc w:val="left"/>
      <w:pPr>
        <w:ind w:left="3600" w:hanging="720"/>
      </w:pPr>
      <w:rPr>
        <w:rFonts w:ascii="Tahoma" w:hAnsi="Tahoma" w:cs="Tahoma" w:hint="default"/>
        <w:b/>
      </w:rPr>
    </w:lvl>
    <w:lvl w:ilvl="4">
      <w:start w:val="1"/>
      <w:numFmt w:val="decimal"/>
      <w:lvlText w:val="%1.%2.%3.%4.%5"/>
      <w:lvlJc w:val="left"/>
      <w:pPr>
        <w:ind w:left="4680" w:hanging="1080"/>
      </w:pPr>
      <w:rPr>
        <w:rFonts w:ascii="Tahoma" w:hAnsi="Tahoma" w:cs="Tahoma" w:hint="default"/>
        <w:b/>
      </w:rPr>
    </w:lvl>
    <w:lvl w:ilvl="5">
      <w:start w:val="1"/>
      <w:numFmt w:val="decimal"/>
      <w:lvlText w:val="%1.%2.%3.%4.%5.%6"/>
      <w:lvlJc w:val="left"/>
      <w:pPr>
        <w:ind w:left="5400" w:hanging="1080"/>
      </w:pPr>
      <w:rPr>
        <w:rFonts w:ascii="Tahoma" w:hAnsi="Tahoma" w:cs="Tahoma" w:hint="default"/>
        <w:b/>
      </w:rPr>
    </w:lvl>
    <w:lvl w:ilvl="6">
      <w:start w:val="1"/>
      <w:numFmt w:val="decimal"/>
      <w:lvlText w:val="%1.%2.%3.%4.%5.%6.%7"/>
      <w:lvlJc w:val="left"/>
      <w:pPr>
        <w:ind w:left="6480" w:hanging="1440"/>
      </w:pPr>
      <w:rPr>
        <w:rFonts w:ascii="Tahoma" w:hAnsi="Tahoma" w:cs="Tahoma" w:hint="default"/>
        <w:b/>
      </w:rPr>
    </w:lvl>
    <w:lvl w:ilvl="7">
      <w:start w:val="1"/>
      <w:numFmt w:val="decimal"/>
      <w:lvlText w:val="%1.%2.%3.%4.%5.%6.%7.%8"/>
      <w:lvlJc w:val="left"/>
      <w:pPr>
        <w:ind w:left="7200" w:hanging="1440"/>
      </w:pPr>
      <w:rPr>
        <w:rFonts w:ascii="Tahoma" w:hAnsi="Tahoma" w:cs="Tahoma" w:hint="default"/>
        <w:b/>
      </w:rPr>
    </w:lvl>
    <w:lvl w:ilvl="8">
      <w:start w:val="1"/>
      <w:numFmt w:val="decimal"/>
      <w:lvlText w:val="%1.%2.%3.%4.%5.%6.%7.%8.%9"/>
      <w:lvlJc w:val="left"/>
      <w:pPr>
        <w:ind w:left="8280" w:hanging="1800"/>
      </w:pPr>
      <w:rPr>
        <w:rFonts w:ascii="Tahoma" w:hAnsi="Tahoma" w:cs="Tahoma" w:hint="default"/>
        <w:b/>
      </w:rPr>
    </w:lvl>
  </w:abstractNum>
  <w:abstractNum w:abstractNumId="26" w15:restartNumberingAfterBreak="0">
    <w:nsid w:val="1E3D453F"/>
    <w:multiLevelType w:val="multilevel"/>
    <w:tmpl w:val="A844EAD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22816F2D"/>
    <w:multiLevelType w:val="multilevel"/>
    <w:tmpl w:val="ACC0F10C"/>
    <w:lvl w:ilvl="0">
      <w:start w:val="1"/>
      <w:numFmt w:val="decimal"/>
      <w:lvlText w:val="%1.0"/>
      <w:lvlJc w:val="left"/>
      <w:pPr>
        <w:ind w:left="1095" w:hanging="375"/>
      </w:pPr>
      <w:rPr>
        <w:rFonts w:ascii="Tahoma" w:hAnsi="Tahoma" w:cs="Tahoma" w:hint="default"/>
        <w:b/>
      </w:rPr>
    </w:lvl>
    <w:lvl w:ilvl="1">
      <w:start w:val="1"/>
      <w:numFmt w:val="decimal"/>
      <w:lvlText w:val="%1.%2"/>
      <w:lvlJc w:val="left"/>
      <w:pPr>
        <w:ind w:left="1815" w:hanging="375"/>
      </w:pPr>
      <w:rPr>
        <w:rFonts w:ascii="Tahoma" w:hAnsi="Tahoma" w:cs="Tahoma" w:hint="default"/>
        <w:b/>
      </w:rPr>
    </w:lvl>
    <w:lvl w:ilvl="2">
      <w:start w:val="1"/>
      <w:numFmt w:val="decimal"/>
      <w:lvlText w:val="%1.%2.%3"/>
      <w:lvlJc w:val="left"/>
      <w:pPr>
        <w:ind w:left="2880" w:hanging="720"/>
      </w:pPr>
      <w:rPr>
        <w:rFonts w:ascii="Tahoma" w:hAnsi="Tahoma" w:cs="Tahoma" w:hint="default"/>
        <w:b/>
      </w:rPr>
    </w:lvl>
    <w:lvl w:ilvl="3">
      <w:start w:val="1"/>
      <w:numFmt w:val="decimal"/>
      <w:lvlText w:val="%1.%2.%3.%4"/>
      <w:lvlJc w:val="left"/>
      <w:pPr>
        <w:ind w:left="3600" w:hanging="720"/>
      </w:pPr>
      <w:rPr>
        <w:rFonts w:ascii="Tahoma" w:hAnsi="Tahoma" w:cs="Tahoma" w:hint="default"/>
        <w:b/>
      </w:rPr>
    </w:lvl>
    <w:lvl w:ilvl="4">
      <w:start w:val="1"/>
      <w:numFmt w:val="decimal"/>
      <w:lvlText w:val="%1.%2.%3.%4.%5"/>
      <w:lvlJc w:val="left"/>
      <w:pPr>
        <w:ind w:left="4680" w:hanging="1080"/>
      </w:pPr>
      <w:rPr>
        <w:rFonts w:ascii="Tahoma" w:hAnsi="Tahoma" w:cs="Tahoma" w:hint="default"/>
        <w:b/>
      </w:rPr>
    </w:lvl>
    <w:lvl w:ilvl="5">
      <w:start w:val="1"/>
      <w:numFmt w:val="decimal"/>
      <w:lvlText w:val="%1.%2.%3.%4.%5.%6"/>
      <w:lvlJc w:val="left"/>
      <w:pPr>
        <w:ind w:left="5400" w:hanging="1080"/>
      </w:pPr>
      <w:rPr>
        <w:rFonts w:ascii="Tahoma" w:hAnsi="Tahoma" w:cs="Tahoma" w:hint="default"/>
        <w:b/>
      </w:rPr>
    </w:lvl>
    <w:lvl w:ilvl="6">
      <w:start w:val="1"/>
      <w:numFmt w:val="decimal"/>
      <w:lvlText w:val="%1.%2.%3.%4.%5.%6.%7"/>
      <w:lvlJc w:val="left"/>
      <w:pPr>
        <w:ind w:left="6480" w:hanging="1440"/>
      </w:pPr>
      <w:rPr>
        <w:rFonts w:ascii="Tahoma" w:hAnsi="Tahoma" w:cs="Tahoma" w:hint="default"/>
        <w:b/>
      </w:rPr>
    </w:lvl>
    <w:lvl w:ilvl="7">
      <w:start w:val="1"/>
      <w:numFmt w:val="decimal"/>
      <w:lvlText w:val="%1.%2.%3.%4.%5.%6.%7.%8"/>
      <w:lvlJc w:val="left"/>
      <w:pPr>
        <w:ind w:left="7200" w:hanging="1440"/>
      </w:pPr>
      <w:rPr>
        <w:rFonts w:ascii="Tahoma" w:hAnsi="Tahoma" w:cs="Tahoma" w:hint="default"/>
        <w:b/>
      </w:rPr>
    </w:lvl>
    <w:lvl w:ilvl="8">
      <w:start w:val="1"/>
      <w:numFmt w:val="decimal"/>
      <w:lvlText w:val="%1.%2.%3.%4.%5.%6.%7.%8.%9"/>
      <w:lvlJc w:val="left"/>
      <w:pPr>
        <w:ind w:left="8280" w:hanging="1800"/>
      </w:pPr>
      <w:rPr>
        <w:rFonts w:ascii="Tahoma" w:hAnsi="Tahoma" w:cs="Tahoma" w:hint="default"/>
        <w:b/>
      </w:rPr>
    </w:lvl>
  </w:abstractNum>
  <w:abstractNum w:abstractNumId="28" w15:restartNumberingAfterBreak="0">
    <w:nsid w:val="24DE1D81"/>
    <w:multiLevelType w:val="hybridMultilevel"/>
    <w:tmpl w:val="3716A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527002"/>
    <w:multiLevelType w:val="hybridMultilevel"/>
    <w:tmpl w:val="8418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6A5C30"/>
    <w:multiLevelType w:val="hybridMultilevel"/>
    <w:tmpl w:val="55BC7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9995DD0"/>
    <w:multiLevelType w:val="hybridMultilevel"/>
    <w:tmpl w:val="991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A715D"/>
    <w:multiLevelType w:val="multilevel"/>
    <w:tmpl w:val="927E7FB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78A93962"/>
    <w:multiLevelType w:val="hybridMultilevel"/>
    <w:tmpl w:val="612405E4"/>
    <w:lvl w:ilvl="0" w:tplc="0000074D">
      <w:start w:val="8"/>
      <w:numFmt w:val="decimal"/>
      <w:lvlText w:val="1.%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ED5504"/>
    <w:multiLevelType w:val="hybridMultilevel"/>
    <w:tmpl w:val="6FB8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4"/>
  </w:num>
  <w:num w:numId="5">
    <w:abstractNumId w:val="12"/>
  </w:num>
  <w:num w:numId="6">
    <w:abstractNumId w:val="1"/>
  </w:num>
  <w:num w:numId="7">
    <w:abstractNumId w:val="2"/>
  </w:num>
  <w:num w:numId="8">
    <w:abstractNumId w:val="6"/>
  </w:num>
  <w:num w:numId="9">
    <w:abstractNumId w:val="5"/>
  </w:num>
  <w:num w:numId="10">
    <w:abstractNumId w:val="10"/>
  </w:num>
  <w:num w:numId="11">
    <w:abstractNumId w:val="7"/>
  </w:num>
  <w:num w:numId="12">
    <w:abstractNumId w:val="11"/>
  </w:num>
  <w:num w:numId="13">
    <w:abstractNumId w:val="8"/>
  </w:num>
  <w:num w:numId="14">
    <w:abstractNumId w:val="13"/>
  </w:num>
  <w:num w:numId="15">
    <w:abstractNumId w:val="9"/>
  </w:num>
  <w:num w:numId="16">
    <w:abstractNumId w:val="3"/>
  </w:num>
  <w:num w:numId="17">
    <w:abstractNumId w:val="15"/>
  </w:num>
  <w:num w:numId="18">
    <w:abstractNumId w:val="18"/>
  </w:num>
  <w:num w:numId="19">
    <w:abstractNumId w:val="17"/>
  </w:num>
  <w:num w:numId="20">
    <w:abstractNumId w:val="25"/>
  </w:num>
  <w:num w:numId="21">
    <w:abstractNumId w:val="20"/>
  </w:num>
  <w:num w:numId="22">
    <w:abstractNumId w:val="27"/>
  </w:num>
  <w:num w:numId="23">
    <w:abstractNumId w:val="26"/>
  </w:num>
  <w:num w:numId="24">
    <w:abstractNumId w:val="21"/>
  </w:num>
  <w:num w:numId="25">
    <w:abstractNumId w:val="19"/>
  </w:num>
  <w:num w:numId="26">
    <w:abstractNumId w:val="32"/>
  </w:num>
  <w:num w:numId="27">
    <w:abstractNumId w:val="22"/>
  </w:num>
  <w:num w:numId="28">
    <w:abstractNumId w:val="24"/>
  </w:num>
  <w:num w:numId="29">
    <w:abstractNumId w:val="33"/>
  </w:num>
  <w:num w:numId="30">
    <w:abstractNumId w:val="34"/>
  </w:num>
  <w:num w:numId="31">
    <w:abstractNumId w:val="29"/>
  </w:num>
  <w:num w:numId="32">
    <w:abstractNumId w:val="23"/>
  </w:num>
  <w:num w:numId="33">
    <w:abstractNumId w:val="3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DE5"/>
    <w:rsid w:val="00035C2D"/>
    <w:rsid w:val="00040AC3"/>
    <w:rsid w:val="00143C43"/>
    <w:rsid w:val="00166CE6"/>
    <w:rsid w:val="00167E11"/>
    <w:rsid w:val="001724FF"/>
    <w:rsid w:val="00197A7E"/>
    <w:rsid w:val="001B3936"/>
    <w:rsid w:val="00280780"/>
    <w:rsid w:val="002950D1"/>
    <w:rsid w:val="002F3285"/>
    <w:rsid w:val="002F6B30"/>
    <w:rsid w:val="00357E92"/>
    <w:rsid w:val="00363E69"/>
    <w:rsid w:val="00365341"/>
    <w:rsid w:val="00367AB3"/>
    <w:rsid w:val="003D250B"/>
    <w:rsid w:val="00435627"/>
    <w:rsid w:val="004B2D4D"/>
    <w:rsid w:val="004E084F"/>
    <w:rsid w:val="004F09CF"/>
    <w:rsid w:val="004F6CE4"/>
    <w:rsid w:val="00551FA8"/>
    <w:rsid w:val="005E6AA4"/>
    <w:rsid w:val="005F45E5"/>
    <w:rsid w:val="006A79AF"/>
    <w:rsid w:val="006B561A"/>
    <w:rsid w:val="00787C24"/>
    <w:rsid w:val="00830FE0"/>
    <w:rsid w:val="0093690A"/>
    <w:rsid w:val="009503AE"/>
    <w:rsid w:val="00976905"/>
    <w:rsid w:val="009A06A4"/>
    <w:rsid w:val="009A09E6"/>
    <w:rsid w:val="009E0417"/>
    <w:rsid w:val="009F0DBF"/>
    <w:rsid w:val="00AA2861"/>
    <w:rsid w:val="00AC073D"/>
    <w:rsid w:val="00AD14B8"/>
    <w:rsid w:val="00AD6B7B"/>
    <w:rsid w:val="00AF6408"/>
    <w:rsid w:val="00B00086"/>
    <w:rsid w:val="00B21E5C"/>
    <w:rsid w:val="00B61F69"/>
    <w:rsid w:val="00BD485B"/>
    <w:rsid w:val="00BF779D"/>
    <w:rsid w:val="00BF7DE5"/>
    <w:rsid w:val="00CB6314"/>
    <w:rsid w:val="00CF4F7D"/>
    <w:rsid w:val="00D52AEA"/>
    <w:rsid w:val="00D71AC2"/>
    <w:rsid w:val="00DA0BF0"/>
    <w:rsid w:val="00E7648E"/>
    <w:rsid w:val="00F12658"/>
    <w:rsid w:val="00F375F4"/>
    <w:rsid w:val="00F437D3"/>
    <w:rsid w:val="00F63CAB"/>
    <w:rsid w:val="00FF4BD0"/>
    <w:rsid w:val="00FF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3691A747"/>
  <w14:defaultImageDpi w14:val="0"/>
  <w15:docId w15:val="{AEED1436-04EF-4C35-BD6C-E7272A5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CE6"/>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F0DB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E7648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E7648E"/>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80"/>
    <w:pPr>
      <w:tabs>
        <w:tab w:val="center" w:pos="4680"/>
        <w:tab w:val="right" w:pos="9360"/>
      </w:tabs>
    </w:pPr>
  </w:style>
  <w:style w:type="character" w:customStyle="1" w:styleId="HeaderChar">
    <w:name w:val="Header Char"/>
    <w:basedOn w:val="DefaultParagraphFont"/>
    <w:link w:val="Header"/>
    <w:uiPriority w:val="99"/>
    <w:rsid w:val="00280780"/>
  </w:style>
  <w:style w:type="paragraph" w:styleId="Footer">
    <w:name w:val="footer"/>
    <w:basedOn w:val="Normal"/>
    <w:link w:val="FooterChar"/>
    <w:uiPriority w:val="99"/>
    <w:unhideWhenUsed/>
    <w:rsid w:val="00280780"/>
    <w:pPr>
      <w:tabs>
        <w:tab w:val="center" w:pos="4680"/>
        <w:tab w:val="right" w:pos="9360"/>
      </w:tabs>
    </w:pPr>
  </w:style>
  <w:style w:type="character" w:customStyle="1" w:styleId="FooterChar">
    <w:name w:val="Footer Char"/>
    <w:basedOn w:val="DefaultParagraphFont"/>
    <w:link w:val="Footer"/>
    <w:uiPriority w:val="99"/>
    <w:rsid w:val="00280780"/>
  </w:style>
  <w:style w:type="paragraph" w:styleId="ListParagraph">
    <w:name w:val="List Paragraph"/>
    <w:basedOn w:val="Normal"/>
    <w:uiPriority w:val="34"/>
    <w:qFormat/>
    <w:rsid w:val="00F12658"/>
    <w:pPr>
      <w:ind w:left="720"/>
    </w:pPr>
  </w:style>
  <w:style w:type="paragraph" w:styleId="BalloonText">
    <w:name w:val="Balloon Text"/>
    <w:basedOn w:val="Normal"/>
    <w:link w:val="BalloonTextChar"/>
    <w:uiPriority w:val="99"/>
    <w:semiHidden/>
    <w:unhideWhenUsed/>
    <w:rsid w:val="004F6C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6CE4"/>
    <w:rPr>
      <w:rFonts w:ascii="Segoe UI" w:hAnsi="Segoe UI" w:cs="Segoe UI"/>
      <w:sz w:val="18"/>
      <w:szCs w:val="18"/>
    </w:rPr>
  </w:style>
  <w:style w:type="character" w:styleId="Hyperlink">
    <w:name w:val="Hyperlink"/>
    <w:uiPriority w:val="99"/>
    <w:rsid w:val="00AC073D"/>
    <w:rPr>
      <w:rFonts w:cs="Times New Roman"/>
      <w:color w:val="0000FF"/>
      <w:u w:val="single"/>
    </w:rPr>
  </w:style>
  <w:style w:type="character" w:customStyle="1" w:styleId="Heading1Char">
    <w:name w:val="Heading 1 Char"/>
    <w:link w:val="Heading1"/>
    <w:uiPriority w:val="9"/>
    <w:rsid w:val="009F0DBF"/>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sid w:val="00E7648E"/>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E7648E"/>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safe.qld.gov.au/online-services/incid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dewegera\Desktop\Incident%20reporting%20and%20Investigation\J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file:///C:\Users\dewegera\AppData\Roaming\OpenText\DM\Temp\JA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dewegera\AppData\Roaming\OpenText\DM\Temp\J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25</Pages>
  <Words>6127</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Labour Hire</dc:creator>
  <cp:keywords/>
  <dc:description/>
  <cp:lastModifiedBy>Interview Room 50</cp:lastModifiedBy>
  <cp:revision>11</cp:revision>
  <cp:lastPrinted>2018-05-28T03:19:00Z</cp:lastPrinted>
  <dcterms:created xsi:type="dcterms:W3CDTF">2018-12-11T04:14:00Z</dcterms:created>
  <dcterms:modified xsi:type="dcterms:W3CDTF">2019-02-14T01:40:00Z</dcterms:modified>
</cp:coreProperties>
</file>